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5C09" w14:textId="59DBD2A8" w:rsidR="008F4BC3" w:rsidRPr="00F23EC7" w:rsidRDefault="008F4BC3" w:rsidP="008F4BC3">
      <w:pPr>
        <w:pStyle w:val="Tytu"/>
        <w:jc w:val="right"/>
      </w:pPr>
      <w:r w:rsidRPr="00332227">
        <w:t xml:space="preserve">ZAŁĄCZNIK </w:t>
      </w:r>
      <w:r>
        <w:t xml:space="preserve">3 </w:t>
      </w:r>
      <w:r w:rsidRPr="00332227">
        <w:t>DO UCHWAŁY NR</w:t>
      </w:r>
      <w:r w:rsidRPr="00F23EC7">
        <w:t xml:space="preserve"> </w:t>
      </w:r>
      <w:r w:rsidR="00B3599F">
        <w:t>866</w:t>
      </w:r>
      <w:r w:rsidRPr="00F23EC7">
        <w:t>/</w:t>
      </w:r>
      <w:sdt>
        <w:sdtPr>
          <w:id w:val="1860693168"/>
          <w:placeholder>
            <w:docPart w:val="30BADF71E1724A01A1406ED709382560"/>
          </w:placeholder>
          <w:text/>
        </w:sdtPr>
        <w:sdtContent>
          <w:r>
            <w:t>24</w:t>
          </w:r>
        </w:sdtContent>
      </w:sdt>
    </w:p>
    <w:p w14:paraId="18237A9F" w14:textId="77777777" w:rsidR="008F4BC3" w:rsidRPr="00F23EC7" w:rsidRDefault="008F4BC3" w:rsidP="008F4BC3">
      <w:pPr>
        <w:pStyle w:val="Tytu"/>
        <w:jc w:val="right"/>
      </w:pPr>
      <w:r w:rsidRPr="00F23EC7">
        <w:t>ZARZĄDU WOJEWÓDZTWA ŚWIĘTOKRZYSKIEGO</w:t>
      </w:r>
    </w:p>
    <w:p w14:paraId="2423E5D4" w14:textId="25922982" w:rsidR="008F4BC3" w:rsidRDefault="008F4BC3" w:rsidP="008F4BC3">
      <w:pPr>
        <w:pStyle w:val="Tytu"/>
        <w:jc w:val="right"/>
        <w:rPr>
          <w:b w:val="0"/>
          <w:caps w:val="0"/>
        </w:rPr>
      </w:pPr>
      <w:r w:rsidRPr="0063588D">
        <w:rPr>
          <w:b w:val="0"/>
          <w:caps w:val="0"/>
        </w:rPr>
        <w:t>z dnia</w:t>
      </w:r>
      <w:r w:rsidRPr="00EB1D5D">
        <w:rPr>
          <w:b w:val="0"/>
          <w:caps w:val="0"/>
        </w:rPr>
        <w:t xml:space="preserve"> </w:t>
      </w:r>
      <w:sdt>
        <w:sdtPr>
          <w:rPr>
            <w:b w:val="0"/>
            <w:caps w:val="0"/>
          </w:rPr>
          <w:id w:val="379143370"/>
          <w:placeholder>
            <w:docPart w:val="18BF65100CAF403188DDFF0E971DAE87"/>
          </w:placeholder>
          <w:date w:fullDate="2024-10-02T00:00:00Z">
            <w:dateFormat w:val="d MMMM yyyy"/>
            <w:lid w:val="pl-PL"/>
            <w:storeMappedDataAs w:val="dateTime"/>
            <w:calendar w:val="gregorian"/>
          </w:date>
        </w:sdtPr>
        <w:sdtContent>
          <w:r w:rsidR="00B3599F">
            <w:rPr>
              <w:b w:val="0"/>
              <w:caps w:val="0"/>
            </w:rPr>
            <w:t>2 października 2024</w:t>
          </w:r>
        </w:sdtContent>
      </w:sdt>
      <w:r>
        <w:rPr>
          <w:b w:val="0"/>
          <w:caps w:val="0"/>
        </w:rPr>
        <w:t xml:space="preserve"> </w:t>
      </w:r>
      <w:r w:rsidRPr="0063588D">
        <w:rPr>
          <w:b w:val="0"/>
          <w:caps w:val="0"/>
        </w:rPr>
        <w:t>roku</w:t>
      </w:r>
    </w:p>
    <w:p w14:paraId="00864B13" w14:textId="77777777" w:rsidR="00194B3A" w:rsidRPr="00194B3A" w:rsidRDefault="00194B3A" w:rsidP="00194B3A">
      <w:pPr>
        <w:spacing w:line="240" w:lineRule="auto"/>
        <w:jc w:val="center"/>
        <w:rPr>
          <w:rFonts w:ascii="Times New Roman" w:hAnsi="Times New Roman" w:cs="Times New Roman"/>
          <w:sz w:val="24"/>
          <w:szCs w:val="24"/>
        </w:rPr>
      </w:pPr>
    </w:p>
    <w:p w14:paraId="0951D1F4" w14:textId="77777777" w:rsidR="00194B3A" w:rsidRPr="00194B3A" w:rsidRDefault="00194B3A" w:rsidP="00194B3A">
      <w:pPr>
        <w:spacing w:line="240" w:lineRule="auto"/>
        <w:jc w:val="center"/>
        <w:rPr>
          <w:rFonts w:ascii="Times New Roman" w:hAnsi="Times New Roman" w:cs="Times New Roman"/>
          <w:sz w:val="24"/>
          <w:szCs w:val="24"/>
        </w:rPr>
      </w:pPr>
      <w:r w:rsidRPr="00194B3A">
        <w:rPr>
          <w:rFonts w:ascii="Times New Roman" w:hAnsi="Times New Roman" w:cs="Times New Roman"/>
          <w:b/>
          <w:bCs/>
          <w:sz w:val="24"/>
          <w:szCs w:val="24"/>
        </w:rPr>
        <w:t xml:space="preserve">FORMULARZ KONSULTACJI </w:t>
      </w:r>
    </w:p>
    <w:p w14:paraId="6EC74940" w14:textId="77777777" w:rsidR="00194B3A" w:rsidRPr="00194B3A" w:rsidRDefault="00194B3A" w:rsidP="00194B3A">
      <w:pPr>
        <w:spacing w:line="240" w:lineRule="auto"/>
        <w:jc w:val="center"/>
        <w:rPr>
          <w:rFonts w:ascii="Times New Roman" w:hAnsi="Times New Roman" w:cs="Times New Roman"/>
          <w:b/>
          <w:bCs/>
          <w:sz w:val="24"/>
          <w:szCs w:val="24"/>
        </w:rPr>
      </w:pPr>
    </w:p>
    <w:p w14:paraId="43D768B6" w14:textId="1C3D17D0" w:rsidR="00194B3A" w:rsidRDefault="00194B3A" w:rsidP="00194B3A">
      <w:pPr>
        <w:spacing w:line="240" w:lineRule="auto"/>
        <w:jc w:val="center"/>
        <w:rPr>
          <w:rFonts w:ascii="Times New Roman" w:hAnsi="Times New Roman" w:cs="Times New Roman"/>
          <w:b/>
          <w:bCs/>
          <w:sz w:val="24"/>
          <w:szCs w:val="24"/>
        </w:rPr>
      </w:pPr>
      <w:r w:rsidRPr="00194B3A">
        <w:rPr>
          <w:rFonts w:ascii="Times New Roman" w:hAnsi="Times New Roman" w:cs="Times New Roman"/>
          <w:b/>
          <w:bCs/>
          <w:sz w:val="24"/>
          <w:szCs w:val="24"/>
        </w:rPr>
        <w:t>Przedmiot konsultacji:</w:t>
      </w:r>
    </w:p>
    <w:p w14:paraId="0177C672" w14:textId="77777777" w:rsidR="00194B3A" w:rsidRPr="00194B3A" w:rsidRDefault="00194B3A" w:rsidP="00194B3A">
      <w:pPr>
        <w:spacing w:line="240" w:lineRule="auto"/>
        <w:jc w:val="center"/>
        <w:rPr>
          <w:rFonts w:ascii="Times New Roman" w:hAnsi="Times New Roman" w:cs="Times New Roman"/>
          <w:b/>
          <w:bCs/>
          <w:sz w:val="24"/>
          <w:szCs w:val="24"/>
        </w:rPr>
      </w:pPr>
    </w:p>
    <w:p w14:paraId="4F9BC377" w14:textId="07406D62" w:rsidR="00194B3A" w:rsidRDefault="00194B3A" w:rsidP="00194B3A">
      <w:pPr>
        <w:jc w:val="center"/>
        <w:rPr>
          <w:rFonts w:ascii="Times New Roman" w:hAnsi="Times New Roman" w:cs="Times New Roman"/>
          <w:sz w:val="24"/>
          <w:szCs w:val="24"/>
        </w:rPr>
      </w:pPr>
      <w:r w:rsidRPr="00194B3A">
        <w:rPr>
          <w:rFonts w:ascii="Times New Roman" w:hAnsi="Times New Roman" w:cs="Times New Roman"/>
          <w:sz w:val="24"/>
          <w:szCs w:val="24"/>
        </w:rPr>
        <w:t>projekt ,,Regionalnego Programu Ochrony Zdrowia Psychicznego dla Województwa Świętokrzyskiego do 2030 roku”</w:t>
      </w:r>
    </w:p>
    <w:p w14:paraId="2476DF52" w14:textId="77777777" w:rsidR="00194B3A" w:rsidRDefault="00194B3A" w:rsidP="008F4BC3">
      <w:pPr>
        <w:spacing w:line="260" w:lineRule="atLeast"/>
        <w:jc w:val="center"/>
        <w:rPr>
          <w:rFonts w:ascii="Times New Roman" w:hAnsi="Times New Roman" w:cs="Times New Roman"/>
          <w:sz w:val="24"/>
          <w:szCs w:val="24"/>
        </w:rPr>
      </w:pPr>
    </w:p>
    <w:p w14:paraId="53B2C9D6" w14:textId="77777777" w:rsidR="00194B3A" w:rsidRPr="00194B3A" w:rsidRDefault="00194B3A" w:rsidP="008F4BC3">
      <w:pPr>
        <w:numPr>
          <w:ilvl w:val="0"/>
          <w:numId w:val="1"/>
        </w:numPr>
        <w:spacing w:line="260" w:lineRule="atLeast"/>
        <w:ind w:left="357" w:hanging="357"/>
        <w:jc w:val="left"/>
        <w:rPr>
          <w:rFonts w:ascii="Times New Roman" w:hAnsi="Times New Roman" w:cs="Times New Roman"/>
          <w:b/>
          <w:bCs/>
          <w:color w:val="000000"/>
          <w:sz w:val="24"/>
          <w:szCs w:val="24"/>
        </w:rPr>
      </w:pPr>
      <w:r w:rsidRPr="00194B3A">
        <w:rPr>
          <w:rFonts w:ascii="Times New Roman" w:hAnsi="Times New Roman" w:cs="Times New Roman"/>
          <w:b/>
          <w:bCs/>
          <w:color w:val="000000"/>
          <w:sz w:val="24"/>
          <w:szCs w:val="24"/>
        </w:rPr>
        <w:t>Dane kontaktowe Zgłaszającego uwagi: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6372"/>
      </w:tblGrid>
      <w:tr w:rsidR="00194B3A" w:rsidRPr="0053792B" w14:paraId="34CB1941" w14:textId="77777777" w:rsidTr="00194B3A">
        <w:trPr>
          <w:trHeight w:val="510"/>
        </w:trPr>
        <w:tc>
          <w:tcPr>
            <w:tcW w:w="1484"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CF5F30F" w14:textId="2BB7BCF4" w:rsidR="00194B3A" w:rsidRPr="0053792B" w:rsidRDefault="00194B3A" w:rsidP="008F4BC3">
            <w:pPr>
              <w:spacing w:line="260" w:lineRule="atLeast"/>
              <w:ind w:firstLine="0"/>
              <w:jc w:val="left"/>
              <w:rPr>
                <w:rFonts w:ascii="Times New Roman" w:hAnsi="Times New Roman" w:cs="Times New Roman"/>
                <w:b/>
                <w:sz w:val="20"/>
                <w:szCs w:val="20"/>
              </w:rPr>
            </w:pPr>
            <w:r w:rsidRPr="0053792B">
              <w:rPr>
                <w:rFonts w:ascii="Times New Roman" w:hAnsi="Times New Roman" w:cs="Times New Roman"/>
                <w:b/>
                <w:sz w:val="20"/>
                <w:szCs w:val="20"/>
              </w:rPr>
              <w:t>imię i nazwisko/nazwa instytucji</w:t>
            </w:r>
          </w:p>
        </w:tc>
        <w:tc>
          <w:tcPr>
            <w:tcW w:w="3516" w:type="pct"/>
            <w:tcBorders>
              <w:left w:val="single" w:sz="4" w:space="0" w:color="auto"/>
            </w:tcBorders>
            <w:vAlign w:val="center"/>
          </w:tcPr>
          <w:p w14:paraId="527A3188" w14:textId="77777777" w:rsidR="00194B3A" w:rsidRPr="0053792B" w:rsidRDefault="00194B3A" w:rsidP="008F4BC3">
            <w:pPr>
              <w:spacing w:line="260" w:lineRule="atLeast"/>
              <w:ind w:firstLine="0"/>
              <w:jc w:val="left"/>
              <w:rPr>
                <w:rFonts w:ascii="Times New Roman" w:hAnsi="Times New Roman" w:cs="Times New Roman"/>
                <w:b/>
                <w:bCs/>
                <w:sz w:val="20"/>
                <w:szCs w:val="20"/>
              </w:rPr>
            </w:pPr>
          </w:p>
        </w:tc>
      </w:tr>
      <w:tr w:rsidR="00194B3A" w:rsidRPr="0053792B" w14:paraId="292DBADC" w14:textId="77777777" w:rsidTr="00194B3A">
        <w:trPr>
          <w:trHeight w:val="510"/>
        </w:trPr>
        <w:tc>
          <w:tcPr>
            <w:tcW w:w="1484"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94AD33" w14:textId="1F9A43E1" w:rsidR="00194B3A" w:rsidRPr="0053792B" w:rsidRDefault="00194B3A" w:rsidP="008F4BC3">
            <w:pPr>
              <w:spacing w:line="260" w:lineRule="atLeast"/>
              <w:ind w:firstLine="0"/>
              <w:jc w:val="left"/>
              <w:rPr>
                <w:rFonts w:ascii="Times New Roman" w:hAnsi="Times New Roman" w:cs="Times New Roman"/>
                <w:b/>
                <w:sz w:val="20"/>
                <w:szCs w:val="20"/>
              </w:rPr>
            </w:pPr>
            <w:r w:rsidRPr="0053792B">
              <w:rPr>
                <w:rFonts w:ascii="Times New Roman" w:hAnsi="Times New Roman" w:cs="Times New Roman"/>
                <w:b/>
                <w:sz w:val="20"/>
                <w:szCs w:val="20"/>
              </w:rPr>
              <w:t>Adres/ adres instytucji</w:t>
            </w:r>
          </w:p>
        </w:tc>
        <w:tc>
          <w:tcPr>
            <w:tcW w:w="3516" w:type="pct"/>
            <w:tcBorders>
              <w:left w:val="single" w:sz="4" w:space="0" w:color="auto"/>
            </w:tcBorders>
            <w:vAlign w:val="center"/>
          </w:tcPr>
          <w:p w14:paraId="58C56E85" w14:textId="77777777" w:rsidR="00194B3A" w:rsidRPr="0053792B" w:rsidRDefault="00194B3A" w:rsidP="008F4BC3">
            <w:pPr>
              <w:spacing w:line="260" w:lineRule="atLeast"/>
              <w:ind w:firstLine="0"/>
              <w:jc w:val="left"/>
              <w:rPr>
                <w:rFonts w:ascii="Times New Roman" w:hAnsi="Times New Roman" w:cs="Times New Roman"/>
                <w:sz w:val="20"/>
                <w:szCs w:val="20"/>
              </w:rPr>
            </w:pPr>
          </w:p>
        </w:tc>
      </w:tr>
      <w:tr w:rsidR="00194B3A" w:rsidRPr="0053792B" w14:paraId="6A7B6975" w14:textId="77777777" w:rsidTr="00194B3A">
        <w:trPr>
          <w:trHeight w:val="510"/>
        </w:trPr>
        <w:tc>
          <w:tcPr>
            <w:tcW w:w="1484"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A665BE4" w14:textId="77777777" w:rsidR="00194B3A" w:rsidRPr="0053792B" w:rsidRDefault="00194B3A" w:rsidP="008F4BC3">
            <w:pPr>
              <w:spacing w:line="260" w:lineRule="atLeast"/>
              <w:ind w:firstLine="0"/>
              <w:jc w:val="left"/>
              <w:rPr>
                <w:rFonts w:ascii="Times New Roman" w:hAnsi="Times New Roman" w:cs="Times New Roman"/>
                <w:b/>
                <w:sz w:val="20"/>
                <w:szCs w:val="20"/>
              </w:rPr>
            </w:pPr>
            <w:r w:rsidRPr="0053792B">
              <w:rPr>
                <w:rFonts w:ascii="Times New Roman" w:hAnsi="Times New Roman" w:cs="Times New Roman"/>
                <w:b/>
                <w:sz w:val="20"/>
                <w:szCs w:val="20"/>
              </w:rPr>
              <w:t>dane kontaktowe (tel. / fax / e-mail)</w:t>
            </w:r>
          </w:p>
        </w:tc>
        <w:tc>
          <w:tcPr>
            <w:tcW w:w="3516" w:type="pct"/>
            <w:tcBorders>
              <w:left w:val="single" w:sz="4" w:space="0" w:color="auto"/>
            </w:tcBorders>
            <w:vAlign w:val="center"/>
          </w:tcPr>
          <w:p w14:paraId="23E02F18" w14:textId="77777777" w:rsidR="00194B3A" w:rsidRPr="0053792B" w:rsidRDefault="00194B3A" w:rsidP="008F4BC3">
            <w:pPr>
              <w:spacing w:line="260" w:lineRule="atLeast"/>
              <w:ind w:firstLine="0"/>
              <w:jc w:val="left"/>
              <w:rPr>
                <w:rFonts w:ascii="Times New Roman" w:hAnsi="Times New Roman" w:cs="Times New Roman"/>
                <w:sz w:val="20"/>
                <w:szCs w:val="20"/>
              </w:rPr>
            </w:pPr>
          </w:p>
        </w:tc>
      </w:tr>
      <w:tr w:rsidR="00194B3A" w:rsidRPr="0053792B" w14:paraId="5F02135B" w14:textId="77777777" w:rsidTr="00194B3A">
        <w:trPr>
          <w:trHeight w:val="510"/>
        </w:trPr>
        <w:tc>
          <w:tcPr>
            <w:tcW w:w="1484"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B89A11F" w14:textId="77777777" w:rsidR="00194B3A" w:rsidRPr="0053792B" w:rsidRDefault="00194B3A" w:rsidP="008F4BC3">
            <w:pPr>
              <w:spacing w:line="260" w:lineRule="atLeast"/>
              <w:ind w:firstLine="0"/>
              <w:jc w:val="left"/>
              <w:rPr>
                <w:rFonts w:ascii="Times New Roman" w:hAnsi="Times New Roman" w:cs="Times New Roman"/>
                <w:b/>
                <w:sz w:val="20"/>
                <w:szCs w:val="20"/>
              </w:rPr>
            </w:pPr>
            <w:r w:rsidRPr="0053792B">
              <w:rPr>
                <w:rFonts w:ascii="Times New Roman" w:hAnsi="Times New Roman" w:cs="Times New Roman"/>
                <w:b/>
                <w:sz w:val="20"/>
                <w:szCs w:val="20"/>
              </w:rPr>
              <w:t>miejscowość i data wypełnienia formularza</w:t>
            </w:r>
          </w:p>
        </w:tc>
        <w:tc>
          <w:tcPr>
            <w:tcW w:w="3516" w:type="pct"/>
            <w:tcBorders>
              <w:left w:val="single" w:sz="4" w:space="0" w:color="auto"/>
            </w:tcBorders>
            <w:vAlign w:val="center"/>
          </w:tcPr>
          <w:p w14:paraId="09F6E028" w14:textId="77777777" w:rsidR="00194B3A" w:rsidRPr="0053792B" w:rsidRDefault="00194B3A" w:rsidP="008F4BC3">
            <w:pPr>
              <w:spacing w:line="260" w:lineRule="atLeast"/>
              <w:ind w:firstLine="0"/>
              <w:jc w:val="left"/>
              <w:rPr>
                <w:rFonts w:ascii="Times New Roman" w:hAnsi="Times New Roman" w:cs="Times New Roman"/>
                <w:sz w:val="20"/>
                <w:szCs w:val="20"/>
              </w:rPr>
            </w:pPr>
          </w:p>
        </w:tc>
      </w:tr>
    </w:tbl>
    <w:p w14:paraId="28A7397F" w14:textId="77777777" w:rsidR="00194B3A" w:rsidRPr="0053792B" w:rsidRDefault="00194B3A" w:rsidP="008F4BC3">
      <w:pPr>
        <w:spacing w:line="260" w:lineRule="atLeast"/>
        <w:jc w:val="left"/>
        <w:rPr>
          <w:rFonts w:ascii="Times New Roman" w:hAnsi="Times New Roman" w:cs="Times New Roman"/>
          <w:sz w:val="20"/>
          <w:szCs w:val="20"/>
        </w:rPr>
      </w:pPr>
    </w:p>
    <w:p w14:paraId="0336A666" w14:textId="77777777" w:rsidR="00194B3A" w:rsidRPr="0053792B" w:rsidRDefault="00194B3A" w:rsidP="008F4BC3">
      <w:pPr>
        <w:numPr>
          <w:ilvl w:val="0"/>
          <w:numId w:val="1"/>
        </w:numPr>
        <w:spacing w:before="120" w:line="260" w:lineRule="atLeast"/>
        <w:ind w:left="357" w:hanging="357"/>
        <w:jc w:val="left"/>
        <w:rPr>
          <w:rFonts w:ascii="Times New Roman" w:hAnsi="Times New Roman" w:cs="Times New Roman"/>
          <w:b/>
          <w:bCs/>
          <w:color w:val="000000"/>
          <w:sz w:val="20"/>
          <w:szCs w:val="20"/>
        </w:rPr>
      </w:pPr>
      <w:r w:rsidRPr="0053792B">
        <w:rPr>
          <w:rFonts w:ascii="Times New Roman" w:hAnsi="Times New Roman" w:cs="Times New Roman"/>
          <w:b/>
          <w:bCs/>
          <w:color w:val="000000"/>
          <w:sz w:val="20"/>
          <w:szCs w:val="20"/>
        </w:rPr>
        <w:t>Zgłaszane uwagi oraz propozycje zmian wraz z uzasadnieniem</w:t>
      </w:r>
    </w:p>
    <w:tbl>
      <w:tblPr>
        <w:tblStyle w:val="Tabela-Siatka"/>
        <w:tblW w:w="0" w:type="auto"/>
        <w:tblLook w:val="04A0" w:firstRow="1" w:lastRow="0" w:firstColumn="1" w:lastColumn="0" w:noHBand="0" w:noVBand="1"/>
      </w:tblPr>
      <w:tblGrid>
        <w:gridCol w:w="511"/>
        <w:gridCol w:w="2518"/>
        <w:gridCol w:w="2428"/>
        <w:gridCol w:w="1803"/>
        <w:gridCol w:w="1802"/>
      </w:tblGrid>
      <w:tr w:rsidR="00194B3A" w:rsidRPr="0053792B" w14:paraId="5D41C1C6" w14:textId="77777777" w:rsidTr="00194B3A">
        <w:tc>
          <w:tcPr>
            <w:tcW w:w="421" w:type="dxa"/>
            <w:shd w:val="clear" w:color="auto" w:fill="BDD6EE" w:themeFill="accent5" w:themeFillTint="66"/>
          </w:tcPr>
          <w:p w14:paraId="52C5DF16" w14:textId="6ABE79B1"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 xml:space="preserve">Lp. </w:t>
            </w:r>
          </w:p>
        </w:tc>
        <w:tc>
          <w:tcPr>
            <w:tcW w:w="2551" w:type="dxa"/>
            <w:shd w:val="clear" w:color="auto" w:fill="BDD6EE" w:themeFill="accent5" w:themeFillTint="66"/>
          </w:tcPr>
          <w:p w14:paraId="058046E0" w14:textId="77777777"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Część dokumentu, do którego odnosi się uwaga</w:t>
            </w:r>
          </w:p>
          <w:p w14:paraId="0C0C3306" w14:textId="252BAD3C"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(rozdział, str.)</w:t>
            </w:r>
          </w:p>
        </w:tc>
        <w:tc>
          <w:tcPr>
            <w:tcW w:w="2464" w:type="dxa"/>
            <w:shd w:val="clear" w:color="auto" w:fill="BDD6EE" w:themeFill="accent5" w:themeFillTint="66"/>
          </w:tcPr>
          <w:p w14:paraId="4B0E3376" w14:textId="3A0AEDC0"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Aktualny zapis</w:t>
            </w:r>
          </w:p>
        </w:tc>
        <w:tc>
          <w:tcPr>
            <w:tcW w:w="1813" w:type="dxa"/>
            <w:shd w:val="clear" w:color="auto" w:fill="BDD6EE" w:themeFill="accent5" w:themeFillTint="66"/>
          </w:tcPr>
          <w:p w14:paraId="7AD91E3D" w14:textId="5CF2720D"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 xml:space="preserve">Proponowane zmiany </w:t>
            </w:r>
          </w:p>
        </w:tc>
        <w:tc>
          <w:tcPr>
            <w:tcW w:w="1813" w:type="dxa"/>
            <w:shd w:val="clear" w:color="auto" w:fill="BDD6EE" w:themeFill="accent5" w:themeFillTint="66"/>
          </w:tcPr>
          <w:p w14:paraId="766A0B55" w14:textId="21089B22" w:rsidR="00194B3A" w:rsidRPr="0053792B" w:rsidRDefault="00194B3A" w:rsidP="008F4BC3">
            <w:pPr>
              <w:spacing w:line="260" w:lineRule="atLeast"/>
              <w:ind w:firstLine="0"/>
              <w:jc w:val="center"/>
              <w:rPr>
                <w:rFonts w:ascii="Times New Roman" w:hAnsi="Times New Roman" w:cs="Times New Roman"/>
                <w:b/>
                <w:bCs/>
                <w:sz w:val="20"/>
                <w:szCs w:val="20"/>
              </w:rPr>
            </w:pPr>
            <w:r w:rsidRPr="0053792B">
              <w:rPr>
                <w:rFonts w:ascii="Times New Roman" w:hAnsi="Times New Roman" w:cs="Times New Roman"/>
                <w:b/>
                <w:bCs/>
                <w:sz w:val="20"/>
                <w:szCs w:val="20"/>
              </w:rPr>
              <w:t>Uzasadnienie</w:t>
            </w:r>
          </w:p>
        </w:tc>
      </w:tr>
      <w:tr w:rsidR="00194B3A" w:rsidRPr="0053792B" w14:paraId="7587C4F0" w14:textId="77777777" w:rsidTr="00194B3A">
        <w:tc>
          <w:tcPr>
            <w:tcW w:w="421" w:type="dxa"/>
          </w:tcPr>
          <w:p w14:paraId="3EB3B98C" w14:textId="5E148AA6" w:rsidR="00194B3A" w:rsidRPr="0053792B" w:rsidRDefault="00194B3A" w:rsidP="008F4BC3">
            <w:pPr>
              <w:spacing w:line="260" w:lineRule="atLeast"/>
              <w:ind w:firstLine="0"/>
              <w:jc w:val="center"/>
              <w:rPr>
                <w:rFonts w:ascii="Times New Roman" w:hAnsi="Times New Roman" w:cs="Times New Roman"/>
                <w:sz w:val="20"/>
                <w:szCs w:val="20"/>
              </w:rPr>
            </w:pPr>
            <w:r w:rsidRPr="0053792B">
              <w:rPr>
                <w:rFonts w:ascii="Times New Roman" w:hAnsi="Times New Roman" w:cs="Times New Roman"/>
                <w:sz w:val="20"/>
                <w:szCs w:val="20"/>
              </w:rPr>
              <w:t>1</w:t>
            </w:r>
          </w:p>
        </w:tc>
        <w:tc>
          <w:tcPr>
            <w:tcW w:w="2551" w:type="dxa"/>
          </w:tcPr>
          <w:p w14:paraId="0FE209ED"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2464" w:type="dxa"/>
          </w:tcPr>
          <w:p w14:paraId="6DA3894F"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1813" w:type="dxa"/>
          </w:tcPr>
          <w:p w14:paraId="35D78F17"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1813" w:type="dxa"/>
          </w:tcPr>
          <w:p w14:paraId="299934B5" w14:textId="77777777" w:rsidR="00194B3A" w:rsidRPr="0053792B" w:rsidRDefault="00194B3A" w:rsidP="008F4BC3">
            <w:pPr>
              <w:spacing w:line="260" w:lineRule="atLeast"/>
              <w:ind w:firstLine="0"/>
              <w:jc w:val="center"/>
              <w:rPr>
                <w:rFonts w:ascii="Times New Roman" w:hAnsi="Times New Roman" w:cs="Times New Roman"/>
                <w:sz w:val="20"/>
                <w:szCs w:val="20"/>
              </w:rPr>
            </w:pPr>
          </w:p>
        </w:tc>
      </w:tr>
      <w:tr w:rsidR="00194B3A" w:rsidRPr="0053792B" w14:paraId="287128EC" w14:textId="77777777" w:rsidTr="00194B3A">
        <w:tc>
          <w:tcPr>
            <w:tcW w:w="421" w:type="dxa"/>
          </w:tcPr>
          <w:p w14:paraId="749B2C70" w14:textId="5517F000" w:rsidR="00194B3A" w:rsidRPr="0053792B" w:rsidRDefault="00194B3A" w:rsidP="008F4BC3">
            <w:pPr>
              <w:spacing w:line="260" w:lineRule="atLeast"/>
              <w:ind w:firstLine="0"/>
              <w:jc w:val="center"/>
              <w:rPr>
                <w:rFonts w:ascii="Times New Roman" w:hAnsi="Times New Roman" w:cs="Times New Roman"/>
                <w:sz w:val="20"/>
                <w:szCs w:val="20"/>
              </w:rPr>
            </w:pPr>
            <w:r w:rsidRPr="0053792B">
              <w:rPr>
                <w:rFonts w:ascii="Times New Roman" w:hAnsi="Times New Roman" w:cs="Times New Roman"/>
                <w:sz w:val="20"/>
                <w:szCs w:val="20"/>
              </w:rPr>
              <w:t>2</w:t>
            </w:r>
          </w:p>
        </w:tc>
        <w:tc>
          <w:tcPr>
            <w:tcW w:w="2551" w:type="dxa"/>
          </w:tcPr>
          <w:p w14:paraId="0004AB45"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2464" w:type="dxa"/>
          </w:tcPr>
          <w:p w14:paraId="4E2B1CCE"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1813" w:type="dxa"/>
          </w:tcPr>
          <w:p w14:paraId="66FCE127" w14:textId="77777777" w:rsidR="00194B3A" w:rsidRPr="0053792B" w:rsidRDefault="00194B3A" w:rsidP="008F4BC3">
            <w:pPr>
              <w:spacing w:line="260" w:lineRule="atLeast"/>
              <w:ind w:firstLine="0"/>
              <w:jc w:val="center"/>
              <w:rPr>
                <w:rFonts w:ascii="Times New Roman" w:hAnsi="Times New Roman" w:cs="Times New Roman"/>
                <w:sz w:val="20"/>
                <w:szCs w:val="20"/>
              </w:rPr>
            </w:pPr>
          </w:p>
        </w:tc>
        <w:tc>
          <w:tcPr>
            <w:tcW w:w="1813" w:type="dxa"/>
          </w:tcPr>
          <w:p w14:paraId="0E568677" w14:textId="77777777" w:rsidR="00194B3A" w:rsidRPr="0053792B" w:rsidRDefault="00194B3A" w:rsidP="008F4BC3">
            <w:pPr>
              <w:spacing w:line="260" w:lineRule="atLeast"/>
              <w:ind w:firstLine="0"/>
              <w:jc w:val="center"/>
              <w:rPr>
                <w:rFonts w:ascii="Times New Roman" w:hAnsi="Times New Roman" w:cs="Times New Roman"/>
                <w:sz w:val="20"/>
                <w:szCs w:val="20"/>
              </w:rPr>
            </w:pPr>
          </w:p>
        </w:tc>
      </w:tr>
    </w:tbl>
    <w:p w14:paraId="5AD8F0D3" w14:textId="77777777" w:rsidR="00194B3A" w:rsidRPr="0053792B" w:rsidRDefault="00194B3A" w:rsidP="008F4BC3">
      <w:pPr>
        <w:spacing w:line="260" w:lineRule="atLeast"/>
        <w:rPr>
          <w:rFonts w:ascii="Times New Roman" w:hAnsi="Times New Roman" w:cs="Times New Roman"/>
          <w:sz w:val="24"/>
          <w:szCs w:val="24"/>
        </w:rPr>
      </w:pPr>
    </w:p>
    <w:p w14:paraId="67A8D87A" w14:textId="77777777" w:rsidR="0053792B" w:rsidRPr="0053792B" w:rsidRDefault="0053792B" w:rsidP="008F4BC3">
      <w:pPr>
        <w:spacing w:line="260" w:lineRule="atLeast"/>
        <w:ind w:firstLine="0"/>
        <w:rPr>
          <w:rFonts w:ascii="Times New Roman" w:hAnsi="Times New Roman" w:cs="Times New Roman"/>
          <w:sz w:val="24"/>
          <w:szCs w:val="24"/>
        </w:rPr>
      </w:pPr>
      <w:r w:rsidRPr="0053792B">
        <w:rPr>
          <w:rFonts w:ascii="Times New Roman" w:hAnsi="Times New Roman" w:cs="Times New Roman"/>
          <w:b/>
          <w:bCs/>
          <w:i/>
          <w:iCs/>
          <w:sz w:val="24"/>
          <w:szCs w:val="24"/>
        </w:rPr>
        <w:t xml:space="preserve">Uwaga: </w:t>
      </w:r>
    </w:p>
    <w:p w14:paraId="5385AD44" w14:textId="15849FA3" w:rsidR="0053792B" w:rsidRPr="0053792B" w:rsidRDefault="0053792B" w:rsidP="008F4BC3">
      <w:pPr>
        <w:spacing w:line="260" w:lineRule="atLeast"/>
        <w:ind w:firstLine="0"/>
        <w:rPr>
          <w:rFonts w:ascii="Times New Roman" w:hAnsi="Times New Roman" w:cs="Times New Roman"/>
          <w:sz w:val="24"/>
          <w:szCs w:val="24"/>
        </w:rPr>
      </w:pPr>
      <w:r w:rsidRPr="0053792B">
        <w:rPr>
          <w:rFonts w:ascii="Times New Roman" w:hAnsi="Times New Roman" w:cs="Times New Roman"/>
          <w:sz w:val="24"/>
          <w:szCs w:val="24"/>
        </w:rPr>
        <w:t xml:space="preserve">Wypełnione formularze należy </w:t>
      </w:r>
      <w:r>
        <w:rPr>
          <w:rFonts w:ascii="Times New Roman" w:hAnsi="Times New Roman" w:cs="Times New Roman"/>
          <w:sz w:val="24"/>
          <w:szCs w:val="24"/>
        </w:rPr>
        <w:t>dostarczyć</w:t>
      </w:r>
      <w:r w:rsidRPr="0053792B">
        <w:rPr>
          <w:rFonts w:ascii="Times New Roman" w:hAnsi="Times New Roman" w:cs="Times New Roman"/>
          <w:sz w:val="24"/>
          <w:szCs w:val="24"/>
        </w:rPr>
        <w:t xml:space="preserve"> w nieprzekraczalnym terminie do </w:t>
      </w:r>
      <w:r w:rsidR="00D731D9">
        <w:rPr>
          <w:rFonts w:ascii="Times New Roman" w:hAnsi="Times New Roman" w:cs="Times New Roman"/>
          <w:b/>
          <w:bCs/>
          <w:sz w:val="24"/>
          <w:szCs w:val="24"/>
        </w:rPr>
        <w:t>10 października 2</w:t>
      </w:r>
      <w:r w:rsidRPr="0053792B">
        <w:rPr>
          <w:rFonts w:ascii="Times New Roman" w:hAnsi="Times New Roman" w:cs="Times New Roman"/>
          <w:b/>
          <w:bCs/>
          <w:sz w:val="24"/>
          <w:szCs w:val="24"/>
        </w:rPr>
        <w:t>02</w:t>
      </w:r>
      <w:r>
        <w:rPr>
          <w:rFonts w:ascii="Times New Roman" w:hAnsi="Times New Roman" w:cs="Times New Roman"/>
          <w:b/>
          <w:bCs/>
          <w:sz w:val="24"/>
          <w:szCs w:val="24"/>
        </w:rPr>
        <w:t>4</w:t>
      </w:r>
      <w:r w:rsidRPr="0053792B">
        <w:rPr>
          <w:rFonts w:ascii="Times New Roman" w:hAnsi="Times New Roman" w:cs="Times New Roman"/>
          <w:b/>
          <w:bCs/>
          <w:sz w:val="24"/>
          <w:szCs w:val="24"/>
        </w:rPr>
        <w:t xml:space="preserve"> r. </w:t>
      </w:r>
      <w:r w:rsidRPr="0053792B">
        <w:rPr>
          <w:rFonts w:ascii="Times New Roman" w:hAnsi="Times New Roman" w:cs="Times New Roman"/>
          <w:sz w:val="24"/>
          <w:szCs w:val="24"/>
        </w:rPr>
        <w:t>(liczy się data wpływu do Urzędu )</w:t>
      </w:r>
      <w:r>
        <w:rPr>
          <w:rFonts w:ascii="Times New Roman" w:hAnsi="Times New Roman" w:cs="Times New Roman"/>
          <w:sz w:val="24"/>
          <w:szCs w:val="24"/>
        </w:rPr>
        <w:t xml:space="preserve"> osobiście,</w:t>
      </w:r>
      <w:r w:rsidRPr="0053792B">
        <w:rPr>
          <w:rFonts w:ascii="Times New Roman" w:hAnsi="Times New Roman" w:cs="Times New Roman"/>
          <w:sz w:val="24"/>
          <w:szCs w:val="24"/>
        </w:rPr>
        <w:t xml:space="preserve"> pocztą lub mailem na adres: </w:t>
      </w:r>
    </w:p>
    <w:p w14:paraId="4A54E797" w14:textId="77777777" w:rsidR="0053792B" w:rsidRPr="0053792B" w:rsidRDefault="0053792B" w:rsidP="008F4BC3">
      <w:pPr>
        <w:spacing w:line="260" w:lineRule="atLeast"/>
        <w:rPr>
          <w:rFonts w:ascii="Times New Roman" w:hAnsi="Times New Roman" w:cs="Times New Roman"/>
          <w:sz w:val="24"/>
          <w:szCs w:val="24"/>
        </w:rPr>
      </w:pPr>
      <w:r w:rsidRPr="0053792B">
        <w:rPr>
          <w:rFonts w:ascii="Times New Roman" w:hAnsi="Times New Roman" w:cs="Times New Roman"/>
          <w:b/>
          <w:bCs/>
          <w:sz w:val="24"/>
          <w:szCs w:val="24"/>
        </w:rPr>
        <w:t xml:space="preserve">Urząd Marszałkowski Województwa Świętokrzyskiego </w:t>
      </w:r>
    </w:p>
    <w:p w14:paraId="3645562F" w14:textId="6BF3571A" w:rsidR="0053792B" w:rsidRPr="0053792B" w:rsidRDefault="0053792B" w:rsidP="008F4BC3">
      <w:pPr>
        <w:spacing w:line="260" w:lineRule="atLeast"/>
        <w:rPr>
          <w:rFonts w:ascii="Times New Roman" w:hAnsi="Times New Roman" w:cs="Times New Roman"/>
          <w:sz w:val="24"/>
          <w:szCs w:val="24"/>
        </w:rPr>
      </w:pPr>
      <w:r>
        <w:rPr>
          <w:rFonts w:ascii="Times New Roman" w:hAnsi="Times New Roman" w:cs="Times New Roman"/>
          <w:b/>
          <w:bCs/>
          <w:sz w:val="24"/>
          <w:szCs w:val="24"/>
        </w:rPr>
        <w:t>Departament Ochrony Zdrowia</w:t>
      </w:r>
    </w:p>
    <w:p w14:paraId="1D082A1C" w14:textId="77777777" w:rsidR="0053792B" w:rsidRPr="0053792B" w:rsidRDefault="0053792B" w:rsidP="008F4BC3">
      <w:pPr>
        <w:spacing w:line="260" w:lineRule="atLeast"/>
        <w:rPr>
          <w:rFonts w:ascii="Times New Roman" w:hAnsi="Times New Roman" w:cs="Times New Roman"/>
          <w:sz w:val="24"/>
          <w:szCs w:val="24"/>
        </w:rPr>
      </w:pPr>
      <w:r w:rsidRPr="0053792B">
        <w:rPr>
          <w:rFonts w:ascii="Times New Roman" w:hAnsi="Times New Roman" w:cs="Times New Roman"/>
          <w:b/>
          <w:bCs/>
          <w:sz w:val="24"/>
          <w:szCs w:val="24"/>
        </w:rPr>
        <w:t xml:space="preserve">Al. IX Wieków Kielc 3 </w:t>
      </w:r>
    </w:p>
    <w:p w14:paraId="5D443043" w14:textId="77777777" w:rsidR="0053792B" w:rsidRPr="0053792B" w:rsidRDefault="0053792B" w:rsidP="008F4BC3">
      <w:pPr>
        <w:spacing w:line="260" w:lineRule="atLeast"/>
        <w:rPr>
          <w:rFonts w:ascii="Times New Roman" w:hAnsi="Times New Roman" w:cs="Times New Roman"/>
          <w:sz w:val="24"/>
          <w:szCs w:val="24"/>
        </w:rPr>
      </w:pPr>
      <w:r w:rsidRPr="0053792B">
        <w:rPr>
          <w:rFonts w:ascii="Times New Roman" w:hAnsi="Times New Roman" w:cs="Times New Roman"/>
          <w:b/>
          <w:bCs/>
          <w:sz w:val="24"/>
          <w:szCs w:val="24"/>
        </w:rPr>
        <w:t xml:space="preserve">25-516 Kielce </w:t>
      </w:r>
    </w:p>
    <w:p w14:paraId="22F7CC7A" w14:textId="77777777" w:rsidR="0053792B" w:rsidRDefault="0053792B" w:rsidP="008F4BC3">
      <w:pPr>
        <w:spacing w:line="260" w:lineRule="atLeast"/>
        <w:ind w:left="284" w:firstLine="0"/>
        <w:rPr>
          <w:rFonts w:ascii="Times New Roman" w:hAnsi="Times New Roman" w:cs="Times New Roman"/>
          <w:sz w:val="24"/>
          <w:szCs w:val="24"/>
        </w:rPr>
      </w:pPr>
      <w:r w:rsidRPr="0053792B">
        <w:rPr>
          <w:rFonts w:ascii="Times New Roman" w:hAnsi="Times New Roman" w:cs="Times New Roman"/>
          <w:sz w:val="24"/>
          <w:szCs w:val="24"/>
        </w:rPr>
        <w:t xml:space="preserve">z dopiskiem </w:t>
      </w:r>
      <w:r w:rsidRPr="00560736">
        <w:rPr>
          <w:rFonts w:ascii="Times New Roman" w:hAnsi="Times New Roman" w:cs="Times New Roman"/>
          <w:i/>
          <w:iCs/>
          <w:sz w:val="24"/>
          <w:szCs w:val="24"/>
        </w:rPr>
        <w:t>„</w:t>
      </w:r>
      <w:r w:rsidRPr="00560736">
        <w:rPr>
          <w:rFonts w:ascii="Times New Roman" w:hAnsi="Times New Roman" w:cs="Times New Roman"/>
          <w:b/>
          <w:bCs/>
          <w:i/>
          <w:iCs/>
          <w:sz w:val="24"/>
          <w:szCs w:val="24"/>
        </w:rPr>
        <w:t>Konsultacje projektu ,,Regionalnego Programu Ochrony Zdrowia Psychicznego dla Województwa Świętokrzyskiego do 2030 roku”</w:t>
      </w:r>
    </w:p>
    <w:p w14:paraId="3E18CDA3" w14:textId="39D5447C" w:rsidR="0053792B" w:rsidRPr="0053792B" w:rsidRDefault="0053792B" w:rsidP="008F4BC3">
      <w:pPr>
        <w:spacing w:line="260" w:lineRule="atLeast"/>
        <w:rPr>
          <w:rFonts w:ascii="Times New Roman" w:hAnsi="Times New Roman" w:cs="Times New Roman"/>
          <w:sz w:val="24"/>
          <w:szCs w:val="24"/>
          <w:lang w:val="en-US"/>
        </w:rPr>
      </w:pPr>
      <w:r w:rsidRPr="0053792B">
        <w:rPr>
          <w:rFonts w:ascii="Times New Roman" w:hAnsi="Times New Roman" w:cs="Times New Roman"/>
          <w:sz w:val="24"/>
          <w:szCs w:val="24"/>
          <w:lang w:val="en-US"/>
        </w:rPr>
        <w:t>e-mail: se</w:t>
      </w:r>
      <w:r>
        <w:rPr>
          <w:rFonts w:ascii="Times New Roman" w:hAnsi="Times New Roman" w:cs="Times New Roman"/>
          <w:sz w:val="24"/>
          <w:szCs w:val="24"/>
          <w:lang w:val="en-US"/>
        </w:rPr>
        <w:t>kretariat.oz</w:t>
      </w:r>
      <w:r w:rsidRPr="0053792B">
        <w:rPr>
          <w:rFonts w:ascii="Times New Roman" w:hAnsi="Times New Roman" w:cs="Times New Roman"/>
          <w:sz w:val="24"/>
          <w:szCs w:val="24"/>
          <w:lang w:val="en-US"/>
        </w:rPr>
        <w:t xml:space="preserve">@sejmik.kielce.pl </w:t>
      </w:r>
    </w:p>
    <w:p w14:paraId="5895B929" w14:textId="77777777" w:rsidR="0053792B" w:rsidRPr="0053792B" w:rsidRDefault="0053792B" w:rsidP="008F4BC3">
      <w:pPr>
        <w:spacing w:line="260" w:lineRule="atLeast"/>
        <w:rPr>
          <w:rFonts w:ascii="Times New Roman" w:hAnsi="Times New Roman" w:cs="Times New Roman"/>
          <w:sz w:val="24"/>
          <w:szCs w:val="24"/>
        </w:rPr>
      </w:pPr>
      <w:r w:rsidRPr="0053792B">
        <w:rPr>
          <w:rFonts w:ascii="Times New Roman" w:hAnsi="Times New Roman" w:cs="Times New Roman"/>
          <w:sz w:val="24"/>
          <w:szCs w:val="24"/>
        </w:rPr>
        <w:t xml:space="preserve">ePUAP: /3h680wewfh/skrytka </w:t>
      </w:r>
    </w:p>
    <w:p w14:paraId="5B4E5C7F" w14:textId="77777777" w:rsidR="0053792B" w:rsidRDefault="0053792B" w:rsidP="008F4BC3">
      <w:pPr>
        <w:spacing w:line="260" w:lineRule="atLeast"/>
        <w:rPr>
          <w:rFonts w:ascii="Times New Roman" w:hAnsi="Times New Roman" w:cs="Times New Roman"/>
          <w:sz w:val="24"/>
          <w:szCs w:val="24"/>
        </w:rPr>
      </w:pPr>
    </w:p>
    <w:p w14:paraId="0F4F6094" w14:textId="68761E3C" w:rsidR="0053792B" w:rsidRPr="008F4BC3" w:rsidRDefault="0053792B" w:rsidP="008F4BC3">
      <w:pPr>
        <w:spacing w:line="260" w:lineRule="atLeast"/>
        <w:rPr>
          <w:rFonts w:ascii="Times New Roman" w:hAnsi="Times New Roman" w:cs="Times New Roman"/>
          <w:sz w:val="20"/>
          <w:szCs w:val="20"/>
        </w:rPr>
      </w:pPr>
      <w:r w:rsidRPr="008F4BC3">
        <w:rPr>
          <w:rFonts w:ascii="Times New Roman" w:hAnsi="Times New Roman" w:cs="Times New Roman"/>
          <w:sz w:val="20"/>
          <w:szCs w:val="20"/>
        </w:rPr>
        <w:t>Wyrażam zgodę na przetwarzanie moich danych osobowych zawartych w niniejszym formularzu, niezbędnych dla potrzeb realizacji procesu przeprowadzania konsultacji i</w:t>
      </w:r>
      <w:r w:rsidR="00672FDF" w:rsidRPr="008F4BC3">
        <w:rPr>
          <w:rFonts w:ascii="Times New Roman" w:hAnsi="Times New Roman" w:cs="Times New Roman"/>
          <w:sz w:val="20"/>
          <w:szCs w:val="20"/>
        </w:rPr>
        <w:t> </w:t>
      </w:r>
      <w:r w:rsidRPr="008F4BC3">
        <w:rPr>
          <w:rFonts w:ascii="Times New Roman" w:hAnsi="Times New Roman" w:cs="Times New Roman"/>
          <w:sz w:val="20"/>
          <w:szCs w:val="20"/>
        </w:rPr>
        <w:t>konsultacji społecznych projektu ,,Regionalnego Programu Ochrony Zdrowia Psychicznego dla Województwa Świętokrzyskiego do 2030 roku”. Jednocześnie oświadczam, że zostałam/łem poinformowana/y o treści przedstawionej poniżej klauzuli informacyjnej o</w:t>
      </w:r>
      <w:r w:rsidR="00672FDF" w:rsidRPr="008F4BC3">
        <w:rPr>
          <w:rFonts w:ascii="Times New Roman" w:hAnsi="Times New Roman" w:cs="Times New Roman"/>
          <w:sz w:val="20"/>
          <w:szCs w:val="20"/>
        </w:rPr>
        <w:t> </w:t>
      </w:r>
      <w:r w:rsidRPr="008F4BC3">
        <w:rPr>
          <w:rFonts w:ascii="Times New Roman" w:hAnsi="Times New Roman" w:cs="Times New Roman"/>
          <w:sz w:val="20"/>
          <w:szCs w:val="20"/>
        </w:rPr>
        <w:t>przetwarzaniu danych osobowych dla osób biorących udział w konsultacjach.</w:t>
      </w:r>
    </w:p>
    <w:p w14:paraId="05671587" w14:textId="77777777" w:rsidR="0053792B" w:rsidRDefault="0053792B" w:rsidP="008F4BC3">
      <w:pPr>
        <w:spacing w:line="260" w:lineRule="atLeast"/>
        <w:rPr>
          <w:rFonts w:ascii="Times New Roman" w:hAnsi="Times New Roman" w:cs="Times New Roman"/>
          <w:sz w:val="24"/>
          <w:szCs w:val="24"/>
        </w:rPr>
      </w:pPr>
    </w:p>
    <w:p w14:paraId="5D65ACC7" w14:textId="6CE68F66" w:rsidR="0053792B" w:rsidRDefault="0053792B" w:rsidP="008F4BC3">
      <w:pPr>
        <w:spacing w:line="260" w:lineRule="atLeast"/>
        <w:jc w:val="right"/>
        <w:rPr>
          <w:rFonts w:ascii="Times New Roman" w:hAnsi="Times New Roman" w:cs="Times New Roman"/>
          <w:sz w:val="24"/>
          <w:szCs w:val="24"/>
        </w:rPr>
      </w:pPr>
      <w:r>
        <w:rPr>
          <w:rFonts w:ascii="Times New Roman" w:hAnsi="Times New Roman" w:cs="Times New Roman"/>
          <w:sz w:val="24"/>
          <w:szCs w:val="24"/>
        </w:rPr>
        <w:t>………………………………………</w:t>
      </w:r>
    </w:p>
    <w:p w14:paraId="0DCA2463" w14:textId="582E1FCA" w:rsidR="0053792B" w:rsidRPr="0053792B" w:rsidRDefault="0053792B" w:rsidP="008F4BC3">
      <w:pPr>
        <w:spacing w:line="260" w:lineRule="atLeast"/>
        <w:ind w:left="5664" w:firstLine="708"/>
        <w:jc w:val="center"/>
        <w:rPr>
          <w:rFonts w:ascii="Times New Roman" w:hAnsi="Times New Roman" w:cs="Times New Roman"/>
          <w:sz w:val="24"/>
          <w:szCs w:val="24"/>
          <w:vertAlign w:val="subscript"/>
        </w:rPr>
      </w:pPr>
      <w:r w:rsidRPr="0053792B">
        <w:rPr>
          <w:rFonts w:ascii="Times New Roman" w:hAnsi="Times New Roman" w:cs="Times New Roman"/>
          <w:sz w:val="24"/>
          <w:szCs w:val="24"/>
          <w:vertAlign w:val="subscript"/>
        </w:rPr>
        <w:t>(czytelny podpis)</w:t>
      </w:r>
    </w:p>
    <w:p w14:paraId="4360327E" w14:textId="15991BE8" w:rsidR="0053792B" w:rsidRPr="005F70A9" w:rsidRDefault="0053792B" w:rsidP="0053792B">
      <w:pPr>
        <w:spacing w:line="240" w:lineRule="auto"/>
        <w:jc w:val="center"/>
        <w:rPr>
          <w:rFonts w:ascii="Times New Roman" w:hAnsi="Times New Roman" w:cs="Times New Roman"/>
          <w:sz w:val="23"/>
          <w:szCs w:val="23"/>
        </w:rPr>
      </w:pPr>
      <w:r w:rsidRPr="005F70A9">
        <w:rPr>
          <w:rFonts w:ascii="Times New Roman" w:hAnsi="Times New Roman" w:cs="Times New Roman"/>
          <w:b/>
          <w:bCs/>
          <w:sz w:val="23"/>
          <w:szCs w:val="23"/>
        </w:rPr>
        <w:lastRenderedPageBreak/>
        <w:t>Klauzula informacyjna o przetwarzaniu danych osobowych dla osób biorących udział w</w:t>
      </w:r>
      <w:r w:rsidR="005F70A9">
        <w:rPr>
          <w:rFonts w:ascii="Times New Roman" w:hAnsi="Times New Roman" w:cs="Times New Roman"/>
          <w:b/>
          <w:bCs/>
          <w:sz w:val="23"/>
          <w:szCs w:val="23"/>
        </w:rPr>
        <w:t> </w:t>
      </w:r>
      <w:r w:rsidRPr="005F70A9">
        <w:rPr>
          <w:rFonts w:ascii="Times New Roman" w:hAnsi="Times New Roman" w:cs="Times New Roman"/>
          <w:b/>
          <w:bCs/>
          <w:sz w:val="23"/>
          <w:szCs w:val="23"/>
        </w:rPr>
        <w:t xml:space="preserve">konsultacjach </w:t>
      </w:r>
      <w:r w:rsidR="005F70A9" w:rsidRPr="005F70A9">
        <w:rPr>
          <w:rFonts w:ascii="Times New Roman" w:hAnsi="Times New Roman" w:cs="Times New Roman"/>
          <w:b/>
          <w:bCs/>
          <w:sz w:val="23"/>
          <w:szCs w:val="23"/>
        </w:rPr>
        <w:t xml:space="preserve">i konsultacjach </w:t>
      </w:r>
      <w:r w:rsidRPr="005F70A9">
        <w:rPr>
          <w:rFonts w:ascii="Times New Roman" w:hAnsi="Times New Roman" w:cs="Times New Roman"/>
          <w:b/>
          <w:bCs/>
          <w:sz w:val="23"/>
          <w:szCs w:val="23"/>
        </w:rPr>
        <w:t xml:space="preserve">społecznych projektu </w:t>
      </w:r>
      <w:r w:rsidR="005F70A9" w:rsidRPr="005F70A9">
        <w:rPr>
          <w:rFonts w:ascii="Times New Roman" w:hAnsi="Times New Roman" w:cs="Times New Roman"/>
          <w:b/>
          <w:bCs/>
          <w:sz w:val="23"/>
          <w:szCs w:val="23"/>
        </w:rPr>
        <w:t>,,Regionalnego Programu Ochrony Zdrowia Psychicznego dla Województwa Świętokrzyskiego do 2030 roku”</w:t>
      </w:r>
    </w:p>
    <w:p w14:paraId="5A79E4A8" w14:textId="77777777" w:rsidR="003053FD" w:rsidRPr="005F70A9" w:rsidRDefault="003053FD" w:rsidP="003053FD">
      <w:pPr>
        <w:spacing w:line="240" w:lineRule="auto"/>
        <w:rPr>
          <w:rFonts w:ascii="Times New Roman" w:hAnsi="Times New Roman" w:cs="Times New Roman"/>
          <w:sz w:val="23"/>
          <w:szCs w:val="23"/>
        </w:rPr>
      </w:pPr>
    </w:p>
    <w:p w14:paraId="36A23152" w14:textId="0FD78786" w:rsidR="005338E2" w:rsidRPr="002240FF" w:rsidRDefault="005338E2" w:rsidP="002240FF">
      <w:pPr>
        <w:spacing w:line="276" w:lineRule="auto"/>
        <w:rPr>
          <w:rFonts w:ascii="Times New Roman" w:hAnsi="Times New Roman" w:cs="Times New Roman"/>
          <w:sz w:val="24"/>
          <w:szCs w:val="24"/>
        </w:rPr>
      </w:pPr>
      <w:r w:rsidRPr="002240FF">
        <w:rPr>
          <w:rFonts w:ascii="Times New Roman" w:hAnsi="Times New Roman" w:cs="Times New Roman"/>
          <w:sz w:val="24"/>
          <w:szCs w:val="24"/>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r w:rsidR="002240FF">
        <w:rPr>
          <w:rFonts w:ascii="Times New Roman" w:hAnsi="Times New Roman" w:cs="Times New Roman"/>
          <w:sz w:val="24"/>
          <w:szCs w:val="24"/>
        </w:rPr>
        <w:t> </w:t>
      </w:r>
      <w:r w:rsidRPr="002240FF">
        <w:rPr>
          <w:rFonts w:ascii="Times New Roman" w:hAnsi="Times New Roman" w:cs="Times New Roman"/>
          <w:sz w:val="24"/>
          <w:szCs w:val="24"/>
        </w:rPr>
        <w:t xml:space="preserve">z późn. zm.), zwanego dalej: RODO, informujemy, że: </w:t>
      </w:r>
    </w:p>
    <w:p w14:paraId="074AEBE9" w14:textId="72C461C3" w:rsidR="005338E2" w:rsidRPr="002240FF" w:rsidRDefault="005338E2" w:rsidP="002240FF">
      <w:pPr>
        <w:pStyle w:val="Akapitzlist"/>
        <w:numPr>
          <w:ilvl w:val="0"/>
          <w:numId w:val="2"/>
        </w:numPr>
        <w:tabs>
          <w:tab w:val="left" w:pos="284"/>
        </w:tabs>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Administratorem Pani/Pana danych osobowych jest Marszałek Województwa Świętokrzyskiego z siedzibą w Kielcach, al. IX Wieków Kielc 3, 25-516 Kielce, tel.: 41/395-16-60, fax: 41/395- 16-79, e-mail: </w:t>
      </w:r>
      <w:hyperlink r:id="rId5" w:history="1">
        <w:r w:rsidRPr="002240FF">
          <w:rPr>
            <w:rStyle w:val="Hipercze"/>
            <w:rFonts w:ascii="Times New Roman" w:hAnsi="Times New Roman" w:cs="Times New Roman"/>
            <w:sz w:val="24"/>
            <w:szCs w:val="24"/>
          </w:rPr>
          <w:t>urzad.marszalkowski@sejmik.kielce.pl</w:t>
        </w:r>
      </w:hyperlink>
      <w:r w:rsidRPr="002240FF">
        <w:rPr>
          <w:rFonts w:ascii="Times New Roman" w:hAnsi="Times New Roman" w:cs="Times New Roman"/>
          <w:sz w:val="24"/>
          <w:szCs w:val="24"/>
        </w:rPr>
        <w:t xml:space="preserve">. </w:t>
      </w:r>
    </w:p>
    <w:p w14:paraId="60490A4E" w14:textId="77777777" w:rsidR="005338E2" w:rsidRPr="002240FF" w:rsidRDefault="005338E2" w:rsidP="002240FF">
      <w:pPr>
        <w:pStyle w:val="Akapitzlist"/>
        <w:numPr>
          <w:ilvl w:val="0"/>
          <w:numId w:val="2"/>
        </w:numPr>
        <w:tabs>
          <w:tab w:val="left" w:pos="284"/>
        </w:tabs>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Wyznaczono Inspektora Ochrony Danych, z którym można się kontaktować we wszystkich sprawach dotyczących przetwarzania Pani/Pana danych osobowych oraz korzystania z praw związanych z przetwarzaniem Pani/Pana danych osobowych e- mailem: iod@sejmik.kielce.pl lub pisemnie na adres: Inspektor Ochrony Danych Urząd Marszałkowski Województwa Świętokrzyskiego al. IX Wieków Kielc 3, 25-516 Kielce. </w:t>
      </w:r>
    </w:p>
    <w:p w14:paraId="6D1D492B" w14:textId="77777777" w:rsidR="005338E2" w:rsidRPr="002240FF" w:rsidRDefault="005338E2" w:rsidP="002240FF">
      <w:pPr>
        <w:pStyle w:val="Akapitzlist"/>
        <w:numPr>
          <w:ilvl w:val="0"/>
          <w:numId w:val="2"/>
        </w:numPr>
        <w:tabs>
          <w:tab w:val="left" w:pos="284"/>
        </w:tabs>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Pani/Pana dane osobowe przetwarzane będą w celu: </w:t>
      </w:r>
    </w:p>
    <w:p w14:paraId="3E124FCC" w14:textId="32BDD42E" w:rsidR="005338E2" w:rsidRPr="002240FF" w:rsidRDefault="005338E2" w:rsidP="002240FF">
      <w:pPr>
        <w:pStyle w:val="Akapitzlist"/>
        <w:numPr>
          <w:ilvl w:val="0"/>
          <w:numId w:val="3"/>
        </w:numPr>
        <w:spacing w:line="276" w:lineRule="auto"/>
        <w:ind w:left="643"/>
        <w:rPr>
          <w:rFonts w:ascii="Times New Roman" w:hAnsi="Times New Roman" w:cs="Times New Roman"/>
          <w:sz w:val="24"/>
          <w:szCs w:val="24"/>
        </w:rPr>
      </w:pPr>
      <w:r w:rsidRPr="002240FF">
        <w:rPr>
          <w:rFonts w:ascii="Times New Roman" w:hAnsi="Times New Roman" w:cs="Times New Roman"/>
          <w:sz w:val="24"/>
          <w:szCs w:val="24"/>
        </w:rPr>
        <w:t>przeprowadzenia procesu konsultacji oraz konsultacji społecznych projektu ,,Regionalnego Programu Ochrony Zdrowia Psychicznego dla Województwa Świętokrzyskiego do 2030 roku”,</w:t>
      </w:r>
    </w:p>
    <w:p w14:paraId="165E88F8" w14:textId="77777777" w:rsidR="005338E2" w:rsidRPr="002240FF" w:rsidRDefault="005338E2" w:rsidP="002240FF">
      <w:pPr>
        <w:pStyle w:val="Akapitzlist"/>
        <w:numPr>
          <w:ilvl w:val="0"/>
          <w:numId w:val="3"/>
        </w:numPr>
        <w:spacing w:line="276" w:lineRule="auto"/>
        <w:ind w:left="643"/>
        <w:rPr>
          <w:rFonts w:ascii="Times New Roman" w:hAnsi="Times New Roman" w:cs="Times New Roman"/>
          <w:sz w:val="24"/>
          <w:szCs w:val="24"/>
        </w:rPr>
      </w:pPr>
      <w:r w:rsidRPr="002240FF">
        <w:rPr>
          <w:rFonts w:ascii="Times New Roman" w:hAnsi="Times New Roman" w:cs="Times New Roman"/>
          <w:sz w:val="24"/>
          <w:szCs w:val="24"/>
        </w:rPr>
        <w:t>archiwizacji dokumentacji.</w:t>
      </w:r>
    </w:p>
    <w:p w14:paraId="43B95ED2" w14:textId="77777777" w:rsidR="005338E2" w:rsidRPr="002240FF" w:rsidRDefault="005338E2" w:rsidP="002240FF">
      <w:pPr>
        <w:pStyle w:val="Akapitzlist"/>
        <w:numPr>
          <w:ilvl w:val="0"/>
          <w:numId w:val="2"/>
        </w:numPr>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Pani/Pana dane osobowe przetwarzane będą na podstawie:</w:t>
      </w:r>
    </w:p>
    <w:p w14:paraId="39777821" w14:textId="1D7DE0F6" w:rsidR="005338E2" w:rsidRPr="002240FF" w:rsidRDefault="005338E2" w:rsidP="002240FF">
      <w:pPr>
        <w:pStyle w:val="Akapitzlist"/>
        <w:numPr>
          <w:ilvl w:val="0"/>
          <w:numId w:val="5"/>
        </w:numPr>
        <w:spacing w:line="276" w:lineRule="auto"/>
        <w:rPr>
          <w:rFonts w:ascii="Times New Roman" w:hAnsi="Times New Roman" w:cs="Times New Roman"/>
          <w:sz w:val="24"/>
          <w:szCs w:val="24"/>
        </w:rPr>
      </w:pPr>
      <w:r w:rsidRPr="002240FF">
        <w:rPr>
          <w:rFonts w:ascii="Times New Roman" w:hAnsi="Times New Roman" w:cs="Times New Roman"/>
          <w:sz w:val="24"/>
          <w:szCs w:val="24"/>
        </w:rPr>
        <w:t xml:space="preserve"> art. 6 ust. 1 lit. e) RODO w związku z art. 10a ust. 1 ustawy z dnia 5 czerwca 1998 roku o samorządzie województwa (Dz.U.2024.566), Rozporządzeniem Rady Ministrów z</w:t>
      </w:r>
      <w:r w:rsidR="002240FF">
        <w:rPr>
          <w:rFonts w:ascii="Times New Roman" w:hAnsi="Times New Roman" w:cs="Times New Roman"/>
          <w:sz w:val="24"/>
          <w:szCs w:val="24"/>
        </w:rPr>
        <w:t> </w:t>
      </w:r>
      <w:r w:rsidRPr="002240FF">
        <w:rPr>
          <w:rFonts w:ascii="Times New Roman" w:hAnsi="Times New Roman" w:cs="Times New Roman"/>
          <w:sz w:val="24"/>
          <w:szCs w:val="24"/>
        </w:rPr>
        <w:t xml:space="preserve">dnia 30 października 2023 r. w sprawie Narodowego Programu Ochrony Zdrowia Psychicznego na lata 2023-2030 (Dz. U. 2023.2480) </w:t>
      </w:r>
    </w:p>
    <w:p w14:paraId="37485BA9" w14:textId="10B47E43" w:rsidR="005338E2" w:rsidRPr="002240FF" w:rsidRDefault="005338E2" w:rsidP="002240FF">
      <w:pPr>
        <w:pStyle w:val="Akapitzlist"/>
        <w:numPr>
          <w:ilvl w:val="0"/>
          <w:numId w:val="5"/>
        </w:numPr>
        <w:spacing w:line="276" w:lineRule="auto"/>
        <w:rPr>
          <w:rFonts w:ascii="Times New Roman" w:hAnsi="Times New Roman" w:cs="Times New Roman"/>
          <w:sz w:val="24"/>
          <w:szCs w:val="24"/>
        </w:rPr>
      </w:pPr>
      <w:r w:rsidRPr="002240FF">
        <w:rPr>
          <w:rFonts w:ascii="Times New Roman" w:hAnsi="Times New Roman" w:cs="Times New Roman"/>
          <w:sz w:val="24"/>
          <w:szCs w:val="24"/>
        </w:rPr>
        <w:t>art. 6 ust. 1 lit. c) w zw. ustawą z dnia 14 lipca 1983 r. o narodowym zasobie archiwalnym i archiwach (Dz. U. z 2020 r. poz. 164 z późn. zm.) w związku z koniecznością wypełnienia obowiązku prawnego ciążącego na administratorze związanego z</w:t>
      </w:r>
      <w:r w:rsidR="002240FF">
        <w:rPr>
          <w:rFonts w:ascii="Times New Roman" w:hAnsi="Times New Roman" w:cs="Times New Roman"/>
          <w:sz w:val="24"/>
          <w:szCs w:val="24"/>
        </w:rPr>
        <w:t> </w:t>
      </w:r>
      <w:r w:rsidRPr="002240FF">
        <w:rPr>
          <w:rFonts w:ascii="Times New Roman" w:hAnsi="Times New Roman" w:cs="Times New Roman"/>
          <w:sz w:val="24"/>
          <w:szCs w:val="24"/>
        </w:rPr>
        <w:t xml:space="preserve">archiwizacją dokumentacji. </w:t>
      </w:r>
    </w:p>
    <w:p w14:paraId="6DF13BC8" w14:textId="77777777" w:rsidR="005338E2" w:rsidRPr="002240FF" w:rsidRDefault="005338E2" w:rsidP="002240FF">
      <w:pPr>
        <w:pStyle w:val="Akapitzlist"/>
        <w:numPr>
          <w:ilvl w:val="0"/>
          <w:numId w:val="2"/>
        </w:numPr>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Odbiorcami Pani/Pana danych osobowych będą osoby upoważnione przez Administratora, podmioty umocowane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 tym na stronie internetowej Urzędu Marszałkowskiego Województwa Świętokrzyskiego.</w:t>
      </w:r>
    </w:p>
    <w:p w14:paraId="5A8F5C3E" w14:textId="77777777" w:rsidR="005338E2" w:rsidRPr="002240FF" w:rsidRDefault="005338E2" w:rsidP="002240FF">
      <w:pPr>
        <w:pStyle w:val="Akapitzlist"/>
        <w:numPr>
          <w:ilvl w:val="0"/>
          <w:numId w:val="2"/>
        </w:numPr>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 Pani/Pana dane osobowe nie będą przekazywane do państwa trzeciego, ani do organizacji międzynarodowej.</w:t>
      </w:r>
    </w:p>
    <w:p w14:paraId="48D2A8A4" w14:textId="77777777" w:rsidR="005338E2" w:rsidRPr="002240FF" w:rsidRDefault="005338E2" w:rsidP="002240FF">
      <w:pPr>
        <w:pStyle w:val="Akapitzlist"/>
        <w:numPr>
          <w:ilvl w:val="0"/>
          <w:numId w:val="2"/>
        </w:numPr>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 Pani/Pana dane osobowe będą przechowywane przez okres niezbędny do realizacji celu, o którym mowa w pkt 3 a) powyżej, a następnie będą archiwizowane zgodnie z obowiązującymi przepisami prawa.</w:t>
      </w:r>
    </w:p>
    <w:p w14:paraId="549C678E" w14:textId="77777777" w:rsidR="005338E2" w:rsidRPr="002240FF" w:rsidRDefault="005338E2" w:rsidP="002240FF">
      <w:pPr>
        <w:pStyle w:val="Akapitzlist"/>
        <w:numPr>
          <w:ilvl w:val="0"/>
          <w:numId w:val="2"/>
        </w:numPr>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lastRenderedPageBreak/>
        <w:t xml:space="preserve"> Przysługuje Pani/Panu od Administratora: </w:t>
      </w:r>
    </w:p>
    <w:p w14:paraId="0F3D9379" w14:textId="77777777" w:rsidR="005338E2" w:rsidRPr="002240FF" w:rsidRDefault="005338E2" w:rsidP="002240FF">
      <w:pPr>
        <w:pStyle w:val="Akapitzlist"/>
        <w:numPr>
          <w:ilvl w:val="0"/>
          <w:numId w:val="4"/>
        </w:numPr>
        <w:spacing w:line="276" w:lineRule="auto"/>
        <w:ind w:left="700"/>
        <w:rPr>
          <w:rFonts w:ascii="Times New Roman" w:hAnsi="Times New Roman" w:cs="Times New Roman"/>
          <w:sz w:val="24"/>
          <w:szCs w:val="24"/>
        </w:rPr>
      </w:pPr>
      <w:r w:rsidRPr="002240FF">
        <w:rPr>
          <w:rFonts w:ascii="Times New Roman" w:hAnsi="Times New Roman" w:cs="Times New Roman"/>
          <w:sz w:val="24"/>
          <w:szCs w:val="24"/>
        </w:rPr>
        <w:t>prawo dostępu do treści danych osobowych i uzyskania ich kopii (art. 15 RODO);</w:t>
      </w:r>
    </w:p>
    <w:p w14:paraId="484F371D" w14:textId="77777777" w:rsidR="005338E2" w:rsidRPr="002240FF" w:rsidRDefault="005338E2" w:rsidP="002240FF">
      <w:pPr>
        <w:pStyle w:val="Akapitzlist"/>
        <w:numPr>
          <w:ilvl w:val="0"/>
          <w:numId w:val="4"/>
        </w:numPr>
        <w:spacing w:line="276" w:lineRule="auto"/>
        <w:ind w:left="700"/>
        <w:rPr>
          <w:rFonts w:ascii="Times New Roman" w:hAnsi="Times New Roman" w:cs="Times New Roman"/>
          <w:sz w:val="24"/>
          <w:szCs w:val="24"/>
        </w:rPr>
      </w:pPr>
      <w:r w:rsidRPr="002240FF">
        <w:rPr>
          <w:rFonts w:ascii="Times New Roman" w:hAnsi="Times New Roman" w:cs="Times New Roman"/>
          <w:sz w:val="24"/>
          <w:szCs w:val="24"/>
        </w:rPr>
        <w:t>prawo do sprostowania danych (art. 16 RODO);</w:t>
      </w:r>
    </w:p>
    <w:p w14:paraId="2202292E" w14:textId="77777777" w:rsidR="005338E2" w:rsidRPr="002240FF" w:rsidRDefault="005338E2" w:rsidP="002240FF">
      <w:pPr>
        <w:pStyle w:val="Akapitzlist"/>
        <w:numPr>
          <w:ilvl w:val="0"/>
          <w:numId w:val="4"/>
        </w:numPr>
        <w:spacing w:line="276" w:lineRule="auto"/>
        <w:ind w:left="700"/>
        <w:rPr>
          <w:rFonts w:ascii="Times New Roman" w:hAnsi="Times New Roman" w:cs="Times New Roman"/>
          <w:sz w:val="24"/>
          <w:szCs w:val="24"/>
        </w:rPr>
      </w:pPr>
      <w:r w:rsidRPr="002240FF">
        <w:rPr>
          <w:rFonts w:ascii="Times New Roman" w:hAnsi="Times New Roman" w:cs="Times New Roman"/>
          <w:sz w:val="24"/>
          <w:szCs w:val="24"/>
        </w:rPr>
        <w:t>prawo do usunięcia danych („prawo do bycia zapomnianym”), z zastrzeżeniem wyjątków wynikających z tego przepisu prawa (art.17 RODO);</w:t>
      </w:r>
    </w:p>
    <w:p w14:paraId="47F294CA" w14:textId="77777777" w:rsidR="005338E2" w:rsidRPr="002240FF" w:rsidRDefault="005338E2" w:rsidP="002240FF">
      <w:pPr>
        <w:pStyle w:val="Akapitzlist"/>
        <w:numPr>
          <w:ilvl w:val="0"/>
          <w:numId w:val="4"/>
        </w:numPr>
        <w:spacing w:line="276" w:lineRule="auto"/>
        <w:ind w:left="700"/>
        <w:rPr>
          <w:rFonts w:ascii="Times New Roman" w:hAnsi="Times New Roman" w:cs="Times New Roman"/>
          <w:sz w:val="24"/>
          <w:szCs w:val="24"/>
        </w:rPr>
      </w:pPr>
      <w:r w:rsidRPr="002240FF">
        <w:rPr>
          <w:rFonts w:ascii="Times New Roman" w:hAnsi="Times New Roman" w:cs="Times New Roman"/>
          <w:sz w:val="24"/>
          <w:szCs w:val="24"/>
        </w:rPr>
        <w:t>prawo do ograniczenia przetwarzania (art.18 RODO);</w:t>
      </w:r>
    </w:p>
    <w:p w14:paraId="761B7610" w14:textId="77777777" w:rsidR="005338E2" w:rsidRPr="002240FF" w:rsidRDefault="005338E2" w:rsidP="002240FF">
      <w:pPr>
        <w:pStyle w:val="Akapitzlist"/>
        <w:numPr>
          <w:ilvl w:val="0"/>
          <w:numId w:val="4"/>
        </w:numPr>
        <w:spacing w:line="276" w:lineRule="auto"/>
        <w:ind w:left="700"/>
        <w:rPr>
          <w:rFonts w:ascii="Times New Roman" w:hAnsi="Times New Roman" w:cs="Times New Roman"/>
          <w:sz w:val="24"/>
          <w:szCs w:val="24"/>
        </w:rPr>
      </w:pPr>
      <w:r w:rsidRPr="002240FF">
        <w:rPr>
          <w:rFonts w:ascii="Times New Roman" w:hAnsi="Times New Roman" w:cs="Times New Roman"/>
          <w:b/>
          <w:bCs/>
          <w:sz w:val="24"/>
          <w:szCs w:val="24"/>
        </w:rPr>
        <w:t>prawo do sprzeciwu (art.21 RODO).</w:t>
      </w:r>
    </w:p>
    <w:p w14:paraId="6119931E" w14:textId="55ECBCFF" w:rsidR="005338E2" w:rsidRPr="002240FF" w:rsidRDefault="005338E2" w:rsidP="002240FF">
      <w:pPr>
        <w:pStyle w:val="Akapitzlist"/>
        <w:numPr>
          <w:ilvl w:val="0"/>
          <w:numId w:val="2"/>
        </w:numPr>
        <w:tabs>
          <w:tab w:val="left" w:pos="142"/>
          <w:tab w:val="left" w:pos="426"/>
        </w:tabs>
        <w:spacing w:line="276" w:lineRule="auto"/>
        <w:ind w:left="284" w:hanging="284"/>
        <w:rPr>
          <w:rFonts w:ascii="Times New Roman" w:hAnsi="Times New Roman" w:cs="Times New Roman"/>
          <w:sz w:val="24"/>
          <w:szCs w:val="24"/>
        </w:rPr>
      </w:pPr>
      <w:r w:rsidRPr="002240FF">
        <w:rPr>
          <w:rFonts w:ascii="Times New Roman" w:hAnsi="Times New Roman" w:cs="Times New Roman"/>
          <w:sz w:val="24"/>
          <w:szCs w:val="24"/>
        </w:rPr>
        <w:t xml:space="preserve">Ma Pani/Pan prawo do wniesienia skargi z art. 77 RODO do organu nadzorczego, tj. Prezesa Urzędu Ochrony Danych Osobowych z siedzibą w Warszawie, ul. Stawki 2, 00-193 Warszawa, gdy uzna Pani/Pan, że przetwarzanie danych osobowych Pani/Pana dotyczących narusza przepisy RODO. </w:t>
      </w:r>
    </w:p>
    <w:p w14:paraId="2D2DDD69" w14:textId="77777777" w:rsidR="005338E2" w:rsidRPr="002240FF" w:rsidRDefault="005338E2" w:rsidP="002240FF">
      <w:pPr>
        <w:pStyle w:val="Akapitzlist"/>
        <w:numPr>
          <w:ilvl w:val="0"/>
          <w:numId w:val="2"/>
        </w:numPr>
        <w:tabs>
          <w:tab w:val="left" w:pos="284"/>
          <w:tab w:val="left" w:pos="426"/>
        </w:tabs>
        <w:spacing w:line="276" w:lineRule="auto"/>
        <w:ind w:left="340" w:hanging="340"/>
        <w:rPr>
          <w:rFonts w:ascii="Times New Roman" w:hAnsi="Times New Roman" w:cs="Times New Roman"/>
          <w:sz w:val="24"/>
          <w:szCs w:val="24"/>
        </w:rPr>
      </w:pPr>
      <w:r w:rsidRPr="002240FF">
        <w:rPr>
          <w:rFonts w:ascii="Times New Roman" w:hAnsi="Times New Roman" w:cs="Times New Roman"/>
          <w:sz w:val="24"/>
          <w:szCs w:val="24"/>
        </w:rPr>
        <w:t>Podanie Pani/Pana danych osobowych jest obowiązkowe. Ich niepodanie skutkuje brakiem możliwości rozpatrzenia przekazanego przez Panią/Pana formularza.</w:t>
      </w:r>
    </w:p>
    <w:p w14:paraId="0CB2FAEF" w14:textId="20A8474F" w:rsidR="0053792B" w:rsidRPr="002240FF" w:rsidRDefault="005338E2" w:rsidP="002240FF">
      <w:pPr>
        <w:pStyle w:val="Akapitzlist"/>
        <w:numPr>
          <w:ilvl w:val="0"/>
          <w:numId w:val="2"/>
        </w:numPr>
        <w:tabs>
          <w:tab w:val="left" w:pos="284"/>
          <w:tab w:val="left" w:pos="426"/>
        </w:tabs>
        <w:spacing w:line="276" w:lineRule="auto"/>
        <w:ind w:left="340" w:hanging="340"/>
        <w:rPr>
          <w:rFonts w:ascii="Times New Roman" w:hAnsi="Times New Roman" w:cs="Times New Roman"/>
          <w:sz w:val="24"/>
          <w:szCs w:val="24"/>
        </w:rPr>
      </w:pPr>
      <w:r w:rsidRPr="002240FF">
        <w:rPr>
          <w:rFonts w:ascii="Times New Roman" w:hAnsi="Times New Roman" w:cs="Times New Roman"/>
          <w:sz w:val="24"/>
          <w:szCs w:val="24"/>
        </w:rPr>
        <w:t>Pani/Pana dane osobowe nie będą wykorzystywane do zautomatyzowanego podejmowania decyzji, w tym profilowania, o którym mowa w art. 22 ust. 1 i 4 RODO.</w:t>
      </w:r>
      <w:r w:rsidR="003053FD" w:rsidRPr="002240FF">
        <w:rPr>
          <w:rFonts w:ascii="Times New Roman" w:hAnsi="Times New Roman" w:cs="Times New Roman"/>
          <w:sz w:val="24"/>
          <w:szCs w:val="24"/>
        </w:rPr>
        <w:t xml:space="preserve"> </w:t>
      </w:r>
    </w:p>
    <w:sectPr w:rsidR="0053792B" w:rsidRPr="00224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B90A"/>
    <w:multiLevelType w:val="hybridMultilevel"/>
    <w:tmpl w:val="F984D13C"/>
    <w:lvl w:ilvl="0" w:tplc="A4A845D0">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C271B"/>
    <w:multiLevelType w:val="hybridMultilevel"/>
    <w:tmpl w:val="F95CD1C0"/>
    <w:lvl w:ilvl="0" w:tplc="D4B492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35E5C50"/>
    <w:multiLevelType w:val="hybridMultilevel"/>
    <w:tmpl w:val="D43C9BB2"/>
    <w:lvl w:ilvl="0" w:tplc="A10CF22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43408E3"/>
    <w:multiLevelType w:val="hybridMultilevel"/>
    <w:tmpl w:val="F01E7696"/>
    <w:lvl w:ilvl="0" w:tplc="D50A5860">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6DCA2CE6"/>
    <w:multiLevelType w:val="hybridMultilevel"/>
    <w:tmpl w:val="4A667C5A"/>
    <w:lvl w:ilvl="0" w:tplc="06509F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4916993">
    <w:abstractNumId w:val="4"/>
  </w:num>
  <w:num w:numId="2" w16cid:durableId="732461358">
    <w:abstractNumId w:val="0"/>
  </w:num>
  <w:num w:numId="3" w16cid:durableId="2140104158">
    <w:abstractNumId w:val="3"/>
  </w:num>
  <w:num w:numId="4" w16cid:durableId="841165454">
    <w:abstractNumId w:val="2"/>
  </w:num>
  <w:num w:numId="5" w16cid:durableId="1961062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3A"/>
    <w:rsid w:val="00003049"/>
    <w:rsid w:val="000928F0"/>
    <w:rsid w:val="000B63F0"/>
    <w:rsid w:val="00194B3A"/>
    <w:rsid w:val="002240FF"/>
    <w:rsid w:val="002773FC"/>
    <w:rsid w:val="003053FD"/>
    <w:rsid w:val="003F0B43"/>
    <w:rsid w:val="00525CBB"/>
    <w:rsid w:val="005338E2"/>
    <w:rsid w:val="0053792B"/>
    <w:rsid w:val="00560736"/>
    <w:rsid w:val="005D113F"/>
    <w:rsid w:val="005F70A9"/>
    <w:rsid w:val="00612625"/>
    <w:rsid w:val="00672FDF"/>
    <w:rsid w:val="007C17D5"/>
    <w:rsid w:val="008A3DD0"/>
    <w:rsid w:val="008B1D13"/>
    <w:rsid w:val="008F4BC3"/>
    <w:rsid w:val="00B3599F"/>
    <w:rsid w:val="00CB40DD"/>
    <w:rsid w:val="00CC0014"/>
    <w:rsid w:val="00D0394B"/>
    <w:rsid w:val="00D731D9"/>
    <w:rsid w:val="00EE7A37"/>
    <w:rsid w:val="00F45E41"/>
    <w:rsid w:val="00F75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3251"/>
  <w15:chartTrackingRefBased/>
  <w15:docId w15:val="{EDFAD418-3178-4BF2-8FE4-DA549342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94B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792B"/>
    <w:pPr>
      <w:ind w:left="720"/>
      <w:contextualSpacing/>
    </w:pPr>
  </w:style>
  <w:style w:type="character" w:styleId="Hipercze">
    <w:name w:val="Hyperlink"/>
    <w:basedOn w:val="Domylnaczcionkaakapitu"/>
    <w:uiPriority w:val="99"/>
    <w:unhideWhenUsed/>
    <w:rsid w:val="0053792B"/>
    <w:rPr>
      <w:color w:val="0563C1" w:themeColor="hyperlink"/>
      <w:u w:val="single"/>
    </w:rPr>
  </w:style>
  <w:style w:type="character" w:styleId="Nierozpoznanawzmianka">
    <w:name w:val="Unresolved Mention"/>
    <w:basedOn w:val="Domylnaczcionkaakapitu"/>
    <w:uiPriority w:val="99"/>
    <w:semiHidden/>
    <w:unhideWhenUsed/>
    <w:rsid w:val="0053792B"/>
    <w:rPr>
      <w:color w:val="605E5C"/>
      <w:shd w:val="clear" w:color="auto" w:fill="E1DFDD"/>
    </w:rPr>
  </w:style>
  <w:style w:type="paragraph" w:styleId="Tytu">
    <w:name w:val="Title"/>
    <w:basedOn w:val="Normalny"/>
    <w:next w:val="Normalny"/>
    <w:link w:val="TytuZnak"/>
    <w:uiPriority w:val="10"/>
    <w:qFormat/>
    <w:rsid w:val="008F4BC3"/>
    <w:pPr>
      <w:ind w:firstLine="0"/>
      <w:contextualSpacing/>
      <w:jc w:val="left"/>
    </w:pPr>
    <w:rPr>
      <w:rFonts w:ascii="Times New Roman" w:eastAsiaTheme="majorEastAsia" w:hAnsi="Times New Roman" w:cstheme="majorBidi"/>
      <w:b/>
      <w:caps/>
      <w:color w:val="000000" w:themeColor="text1"/>
      <w:spacing w:val="-10"/>
      <w:kern w:val="28"/>
      <w:szCs w:val="56"/>
      <w14:ligatures w14:val="none"/>
    </w:rPr>
  </w:style>
  <w:style w:type="character" w:customStyle="1" w:styleId="TytuZnak">
    <w:name w:val="Tytuł Znak"/>
    <w:basedOn w:val="Domylnaczcionkaakapitu"/>
    <w:link w:val="Tytu"/>
    <w:uiPriority w:val="10"/>
    <w:rsid w:val="008F4BC3"/>
    <w:rPr>
      <w:rFonts w:ascii="Times New Roman" w:eastAsiaTheme="majorEastAsia" w:hAnsi="Times New Roman" w:cstheme="majorBidi"/>
      <w:b/>
      <w:caps/>
      <w:color w:val="000000" w:themeColor="text1"/>
      <w:spacing w:val="-10"/>
      <w:kern w:val="28"/>
      <w:szCs w:val="56"/>
      <w14:ligatures w14:val="none"/>
    </w:rPr>
  </w:style>
  <w:style w:type="character" w:styleId="Tekstzastpczy">
    <w:name w:val="Placeholder Text"/>
    <w:basedOn w:val="Domylnaczcionkaakapitu"/>
    <w:uiPriority w:val="99"/>
    <w:semiHidden/>
    <w:rsid w:val="008F4B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marszalkowski@sejmik.kielce.p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BADF71E1724A01A1406ED709382560"/>
        <w:category>
          <w:name w:val="Ogólne"/>
          <w:gallery w:val="placeholder"/>
        </w:category>
        <w:types>
          <w:type w:val="bbPlcHdr"/>
        </w:types>
        <w:behaviors>
          <w:behavior w:val="content"/>
        </w:behaviors>
        <w:guid w:val="{E00E03F6-337D-4E3C-8107-A98E8F1A5052}"/>
      </w:docPartPr>
      <w:docPartBody>
        <w:p w:rsidR="00D70047" w:rsidRDefault="00B44E0D" w:rsidP="00B44E0D">
          <w:pPr>
            <w:pStyle w:val="30BADF71E1724A01A1406ED709382560"/>
          </w:pPr>
          <w:r>
            <w:rPr>
              <w:rStyle w:val="Tekstzastpczy"/>
            </w:rPr>
            <w:t>DWIE OSTATNIE CYFRY BR.</w:t>
          </w:r>
        </w:p>
      </w:docPartBody>
    </w:docPart>
    <w:docPart>
      <w:docPartPr>
        <w:name w:val="18BF65100CAF403188DDFF0E971DAE87"/>
        <w:category>
          <w:name w:val="Ogólne"/>
          <w:gallery w:val="placeholder"/>
        </w:category>
        <w:types>
          <w:type w:val="bbPlcHdr"/>
        </w:types>
        <w:behaviors>
          <w:behavior w:val="content"/>
        </w:behaviors>
        <w:guid w:val="{72E4BA9B-31F0-4867-9D5C-38CD5D8D119E}"/>
      </w:docPartPr>
      <w:docPartBody>
        <w:p w:rsidR="00D70047" w:rsidRDefault="00B44E0D" w:rsidP="00B44E0D">
          <w:pPr>
            <w:pStyle w:val="18BF65100CAF403188DDFF0E971DAE87"/>
          </w:pPr>
          <w:r>
            <w:rPr>
              <w:rStyle w:val="Tekstzastpczy"/>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0D"/>
    <w:rsid w:val="00003049"/>
    <w:rsid w:val="002773FC"/>
    <w:rsid w:val="003C241B"/>
    <w:rsid w:val="003F0B43"/>
    <w:rsid w:val="004211AC"/>
    <w:rsid w:val="00525CBB"/>
    <w:rsid w:val="006C1F95"/>
    <w:rsid w:val="007C17D5"/>
    <w:rsid w:val="008A7A86"/>
    <w:rsid w:val="00907F70"/>
    <w:rsid w:val="00B44E0D"/>
    <w:rsid w:val="00D0394B"/>
    <w:rsid w:val="00D70047"/>
    <w:rsid w:val="00DF0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4E0D"/>
    <w:rPr>
      <w:color w:val="808080"/>
    </w:rPr>
  </w:style>
  <w:style w:type="paragraph" w:customStyle="1" w:styleId="30BADF71E1724A01A1406ED709382560">
    <w:name w:val="30BADF71E1724A01A1406ED709382560"/>
    <w:rsid w:val="00B44E0D"/>
  </w:style>
  <w:style w:type="paragraph" w:customStyle="1" w:styleId="18BF65100CAF403188DDFF0E971DAE87">
    <w:name w:val="18BF65100CAF403188DDFF0E971DAE87"/>
    <w:rsid w:val="00B44E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820</Words>
  <Characters>4922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UMWŚ w Kielcach</dc:creator>
  <cp:keywords/>
  <dc:description/>
  <cp:lastModifiedBy>UMWŚ w Kielcach </cp:lastModifiedBy>
  <cp:revision>11</cp:revision>
  <cp:lastPrinted>2024-10-02T09:22:00Z</cp:lastPrinted>
  <dcterms:created xsi:type="dcterms:W3CDTF">2024-09-17T10:07:00Z</dcterms:created>
  <dcterms:modified xsi:type="dcterms:W3CDTF">2024-10-02T09:41:00Z</dcterms:modified>
</cp:coreProperties>
</file>