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933" w:rsidRDefault="00182933" w:rsidP="0017771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ItalicMT" w:hAnsi="TimesNewRomanPS-ItalicMT" w:cs="TimesNewRomanPS-ItalicMT"/>
          <w:i/>
          <w:iCs/>
          <w:sz w:val="18"/>
          <w:szCs w:val="18"/>
        </w:rPr>
      </w:pPr>
      <w:r w:rsidRPr="003C69EB">
        <w:rPr>
          <w:rFonts w:ascii="Arial" w:hAnsi="Arial"/>
          <w:spacing w:val="-5"/>
          <w:sz w:val="20"/>
          <w:szCs w:val="20"/>
        </w:rPr>
        <w:tab/>
      </w:r>
      <w:r>
        <w:rPr>
          <w:rFonts w:ascii="TimesNewRomanPS-ItalicMT CE" w:hAnsi="TimesNewRomanPS-ItalicMT CE" w:cs="TimesNewRomanPS-ItalicMT CE"/>
          <w:i/>
          <w:iCs/>
          <w:sz w:val="18"/>
          <w:szCs w:val="18"/>
        </w:rPr>
        <w:t>Załącznik do uchwały Nr XXXVI/652/13</w:t>
      </w:r>
    </w:p>
    <w:p w:rsidR="00182933" w:rsidRDefault="00182933" w:rsidP="0017771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ItalicMT" w:hAnsi="TimesNewRomanPS-ItalicMT" w:cs="TimesNewRomanPS-ItalicMT"/>
          <w:i/>
          <w:iCs/>
          <w:sz w:val="18"/>
          <w:szCs w:val="18"/>
        </w:rPr>
      </w:pPr>
      <w:r>
        <w:rPr>
          <w:rFonts w:ascii="TimesNewRomanPS-ItalicMT CE" w:hAnsi="TimesNewRomanPS-ItalicMT CE" w:cs="TimesNewRomanPS-ItalicMT CE"/>
          <w:i/>
          <w:iCs/>
          <w:sz w:val="18"/>
          <w:szCs w:val="18"/>
        </w:rPr>
        <w:t>Sejmiku Województwa Świętokrzyskiego z dnia 25 października 2013r</w:t>
      </w:r>
    </w:p>
    <w:p w:rsidR="00182933" w:rsidRDefault="00182933" w:rsidP="0017771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ItalicMT" w:hAnsi="TimesNewRomanPS-ItalicMT" w:cs="TimesNewRomanPS-ItalicMT"/>
          <w:i/>
          <w:iCs/>
          <w:sz w:val="18"/>
          <w:szCs w:val="18"/>
        </w:rPr>
      </w:pPr>
      <w:r>
        <w:rPr>
          <w:rFonts w:ascii="TimesNewRomanPS-ItalicMT CE" w:hAnsi="TimesNewRomanPS-ItalicMT CE" w:cs="TimesNewRomanPS-ItalicMT CE"/>
          <w:i/>
          <w:iCs/>
          <w:sz w:val="18"/>
          <w:szCs w:val="18"/>
        </w:rPr>
        <w:t>w sprawie zmiany Uchwały Nr XVIII/328/08 Sejmiku Województwa Świętokrzyskiego</w:t>
      </w:r>
    </w:p>
    <w:p w:rsidR="00182933" w:rsidRPr="003C69EB" w:rsidRDefault="00182933" w:rsidP="00177711">
      <w:pPr>
        <w:tabs>
          <w:tab w:val="left" w:pos="540"/>
        </w:tabs>
        <w:spacing w:after="0" w:line="360" w:lineRule="auto"/>
        <w:ind w:left="540" w:hanging="540"/>
        <w:jc w:val="right"/>
        <w:outlineLvl w:val="0"/>
        <w:rPr>
          <w:rFonts w:ascii="Trebuchet MS" w:hAnsi="Trebuchet MS"/>
          <w:spacing w:val="-5"/>
          <w:sz w:val="20"/>
          <w:szCs w:val="20"/>
        </w:rPr>
      </w:pPr>
      <w:r>
        <w:rPr>
          <w:rFonts w:ascii="TimesNewRomanPS-ItalicMT CE" w:hAnsi="TimesNewRomanPS-ItalicMT CE" w:cs="TimesNewRomanPS-ItalicMT CE"/>
          <w:i/>
          <w:iCs/>
          <w:sz w:val="18"/>
          <w:szCs w:val="18"/>
        </w:rPr>
        <w:t xml:space="preserve">                                                                           z dnia 29 września 2008 r. w sprawie nagrody Świętokrzyskiej Victorii.</w:t>
      </w:r>
      <w:r w:rsidRPr="003C69EB">
        <w:rPr>
          <w:rFonts w:ascii="Arial" w:hAnsi="Arial"/>
          <w:spacing w:val="-5"/>
          <w:sz w:val="20"/>
          <w:szCs w:val="20"/>
        </w:rPr>
        <w:tab/>
      </w:r>
      <w:r w:rsidRPr="003C69EB">
        <w:rPr>
          <w:rFonts w:ascii="Arial" w:hAnsi="Arial"/>
          <w:spacing w:val="-5"/>
          <w:sz w:val="20"/>
          <w:szCs w:val="20"/>
        </w:rPr>
        <w:tab/>
      </w:r>
      <w:r w:rsidRPr="003C69EB">
        <w:rPr>
          <w:rFonts w:ascii="Trebuchet MS" w:hAnsi="Trebuchet MS"/>
          <w:spacing w:val="-5"/>
          <w:sz w:val="20"/>
          <w:szCs w:val="20"/>
        </w:rPr>
        <w:tab/>
      </w:r>
      <w:r w:rsidRPr="003C69EB">
        <w:rPr>
          <w:rFonts w:ascii="Trebuchet MS" w:hAnsi="Trebuchet MS"/>
          <w:spacing w:val="-5"/>
          <w:sz w:val="20"/>
          <w:szCs w:val="20"/>
        </w:rPr>
        <w:tab/>
        <w:t xml:space="preserve">          </w:t>
      </w:r>
      <w:r w:rsidRPr="003C69EB">
        <w:rPr>
          <w:rFonts w:ascii="Trebuchet MS" w:hAnsi="Trebuchet MS"/>
          <w:spacing w:val="-5"/>
          <w:sz w:val="20"/>
          <w:szCs w:val="20"/>
        </w:rPr>
        <w:tab/>
      </w:r>
      <w:r w:rsidRPr="003C69EB">
        <w:rPr>
          <w:rFonts w:ascii="Trebuchet MS" w:hAnsi="Trebuchet MS"/>
          <w:spacing w:val="-5"/>
          <w:sz w:val="20"/>
          <w:szCs w:val="20"/>
        </w:rPr>
        <w:tab/>
      </w:r>
      <w:r w:rsidRPr="003C69EB">
        <w:rPr>
          <w:rFonts w:ascii="Trebuchet MS" w:hAnsi="Trebuchet MS"/>
          <w:spacing w:val="-5"/>
          <w:sz w:val="20"/>
          <w:szCs w:val="20"/>
        </w:rPr>
        <w:tab/>
      </w:r>
      <w:r w:rsidRPr="003C69EB">
        <w:rPr>
          <w:rFonts w:ascii="Trebuchet MS" w:hAnsi="Trebuchet MS"/>
          <w:spacing w:val="-5"/>
          <w:sz w:val="20"/>
          <w:szCs w:val="20"/>
        </w:rPr>
        <w:tab/>
      </w:r>
      <w:r w:rsidRPr="003C69EB">
        <w:rPr>
          <w:rFonts w:ascii="Trebuchet MS" w:hAnsi="Trebuchet MS"/>
          <w:spacing w:val="-5"/>
          <w:sz w:val="20"/>
          <w:szCs w:val="20"/>
        </w:rPr>
        <w:tab/>
      </w:r>
    </w:p>
    <w:p w:rsidR="00182933" w:rsidRPr="003C69EB" w:rsidRDefault="00182933" w:rsidP="003C69EB">
      <w:pPr>
        <w:tabs>
          <w:tab w:val="left" w:pos="540"/>
        </w:tabs>
        <w:spacing w:after="0" w:line="360" w:lineRule="auto"/>
        <w:ind w:left="540" w:hanging="540"/>
        <w:jc w:val="right"/>
        <w:outlineLvl w:val="0"/>
        <w:rPr>
          <w:rFonts w:ascii="Trebuchet MS" w:hAnsi="Trebuchet MS"/>
          <w:spacing w:val="-5"/>
          <w:sz w:val="20"/>
          <w:szCs w:val="20"/>
        </w:rPr>
      </w:pPr>
      <w:r w:rsidRPr="003C69EB">
        <w:rPr>
          <w:rFonts w:ascii="Arial" w:hAnsi="Arial"/>
          <w:spacing w:val="-5"/>
          <w:sz w:val="20"/>
          <w:szCs w:val="20"/>
        </w:rPr>
        <w:tab/>
      </w:r>
      <w:r w:rsidRPr="003C69EB">
        <w:rPr>
          <w:rFonts w:ascii="Arial" w:hAnsi="Arial"/>
          <w:spacing w:val="-5"/>
          <w:sz w:val="20"/>
          <w:szCs w:val="20"/>
        </w:rPr>
        <w:tab/>
      </w:r>
      <w:r w:rsidRPr="003C69EB">
        <w:rPr>
          <w:rFonts w:ascii="Arial" w:hAnsi="Arial"/>
          <w:spacing w:val="-5"/>
          <w:sz w:val="20"/>
          <w:szCs w:val="20"/>
        </w:rPr>
        <w:tab/>
      </w:r>
      <w:r w:rsidRPr="003C69EB">
        <w:rPr>
          <w:rFonts w:ascii="Trebuchet MS" w:hAnsi="Trebuchet MS"/>
          <w:spacing w:val="-5"/>
          <w:sz w:val="20"/>
          <w:szCs w:val="20"/>
        </w:rPr>
        <w:tab/>
      </w:r>
      <w:r w:rsidRPr="003C69EB">
        <w:rPr>
          <w:rFonts w:ascii="Trebuchet MS" w:hAnsi="Trebuchet MS"/>
          <w:spacing w:val="-5"/>
          <w:sz w:val="20"/>
          <w:szCs w:val="20"/>
        </w:rPr>
        <w:tab/>
        <w:t xml:space="preserve">          </w:t>
      </w:r>
      <w:r w:rsidRPr="003C69EB">
        <w:rPr>
          <w:rFonts w:ascii="Trebuchet MS" w:hAnsi="Trebuchet MS"/>
          <w:spacing w:val="-5"/>
          <w:sz w:val="20"/>
          <w:szCs w:val="20"/>
        </w:rPr>
        <w:tab/>
      </w:r>
      <w:r w:rsidRPr="003C69EB">
        <w:rPr>
          <w:rFonts w:ascii="Trebuchet MS" w:hAnsi="Trebuchet MS"/>
          <w:spacing w:val="-5"/>
          <w:sz w:val="20"/>
          <w:szCs w:val="20"/>
        </w:rPr>
        <w:tab/>
      </w:r>
      <w:r w:rsidRPr="003C69EB">
        <w:rPr>
          <w:rFonts w:ascii="Trebuchet MS" w:hAnsi="Trebuchet MS"/>
          <w:spacing w:val="-5"/>
          <w:sz w:val="20"/>
          <w:szCs w:val="20"/>
        </w:rPr>
        <w:tab/>
      </w:r>
      <w:r w:rsidRPr="003C69EB">
        <w:rPr>
          <w:rFonts w:ascii="Trebuchet MS" w:hAnsi="Trebuchet MS"/>
          <w:spacing w:val="-5"/>
          <w:sz w:val="20"/>
          <w:szCs w:val="20"/>
        </w:rPr>
        <w:tab/>
      </w:r>
      <w:r w:rsidRPr="003C69EB">
        <w:rPr>
          <w:rFonts w:ascii="Trebuchet MS" w:hAnsi="Trebuchet MS"/>
          <w:spacing w:val="-5"/>
          <w:sz w:val="20"/>
          <w:szCs w:val="20"/>
        </w:rPr>
        <w:tab/>
      </w:r>
    </w:p>
    <w:p w:rsidR="00182933" w:rsidRPr="003C69EB" w:rsidRDefault="00182933" w:rsidP="003C69EB">
      <w:pPr>
        <w:tabs>
          <w:tab w:val="left" w:pos="540"/>
        </w:tabs>
        <w:spacing w:after="0" w:line="360" w:lineRule="auto"/>
        <w:ind w:left="540" w:hanging="540"/>
        <w:jc w:val="center"/>
        <w:outlineLvl w:val="0"/>
        <w:rPr>
          <w:rFonts w:ascii="Trebuchet MS" w:hAnsi="Trebuchet MS"/>
          <w:spacing w:val="-5"/>
          <w:sz w:val="28"/>
          <w:szCs w:val="28"/>
        </w:rPr>
      </w:pPr>
      <w:r w:rsidRPr="003C69EB">
        <w:rPr>
          <w:rFonts w:ascii="Trebuchet MS" w:hAnsi="Trebuchet MS"/>
          <w:spacing w:val="-5"/>
          <w:sz w:val="28"/>
          <w:szCs w:val="28"/>
        </w:rPr>
        <w:t>REGULAMIN</w:t>
      </w:r>
    </w:p>
    <w:p w:rsidR="00182933" w:rsidRPr="003C69EB" w:rsidRDefault="00182933" w:rsidP="003C69EB">
      <w:pPr>
        <w:tabs>
          <w:tab w:val="left" w:pos="540"/>
        </w:tabs>
        <w:spacing w:after="0" w:line="360" w:lineRule="auto"/>
        <w:ind w:left="540" w:hanging="540"/>
        <w:jc w:val="center"/>
        <w:outlineLvl w:val="0"/>
        <w:rPr>
          <w:rFonts w:ascii="Trebuchet MS" w:hAnsi="Trebuchet MS"/>
          <w:spacing w:val="-5"/>
          <w:sz w:val="28"/>
          <w:szCs w:val="28"/>
        </w:rPr>
      </w:pPr>
      <w:r>
        <w:rPr>
          <w:rFonts w:ascii="Trebuchet MS" w:hAnsi="Trebuchet MS"/>
          <w:spacing w:val="-5"/>
          <w:sz w:val="28"/>
          <w:szCs w:val="28"/>
        </w:rPr>
        <w:t>PRZYZNAWANIA</w:t>
      </w:r>
      <w:r w:rsidRPr="003C69EB">
        <w:rPr>
          <w:rFonts w:ascii="Trebuchet MS" w:hAnsi="Trebuchet MS"/>
          <w:spacing w:val="-5"/>
          <w:sz w:val="28"/>
          <w:szCs w:val="28"/>
        </w:rPr>
        <w:t xml:space="preserve"> NAGRODY MARSZAŁKA</w:t>
      </w:r>
    </w:p>
    <w:p w:rsidR="00182933" w:rsidRPr="003C69EB" w:rsidRDefault="00182933" w:rsidP="003C69EB">
      <w:pPr>
        <w:tabs>
          <w:tab w:val="left" w:pos="540"/>
        </w:tabs>
        <w:spacing w:after="0" w:line="360" w:lineRule="auto"/>
        <w:ind w:left="540" w:hanging="540"/>
        <w:jc w:val="center"/>
        <w:outlineLvl w:val="0"/>
        <w:rPr>
          <w:rFonts w:ascii="Trebuchet MS" w:hAnsi="Trebuchet MS"/>
          <w:b/>
          <w:spacing w:val="-5"/>
          <w:sz w:val="28"/>
          <w:szCs w:val="28"/>
        </w:rPr>
      </w:pPr>
      <w:r w:rsidRPr="003C69EB">
        <w:rPr>
          <w:rFonts w:ascii="Trebuchet MS" w:hAnsi="Trebuchet MS"/>
          <w:b/>
          <w:spacing w:val="-5"/>
          <w:sz w:val="28"/>
          <w:szCs w:val="28"/>
        </w:rPr>
        <w:t>„Świętokrzyska Victoria”</w:t>
      </w:r>
    </w:p>
    <w:p w:rsidR="00182933" w:rsidRPr="003C69EB" w:rsidRDefault="00182933" w:rsidP="003C69EB">
      <w:pPr>
        <w:tabs>
          <w:tab w:val="left" w:pos="540"/>
        </w:tabs>
        <w:spacing w:after="0" w:line="360" w:lineRule="auto"/>
        <w:ind w:left="540" w:hanging="540"/>
        <w:rPr>
          <w:rFonts w:ascii="Trebuchet MS" w:hAnsi="Trebuchet MS"/>
          <w:spacing w:val="-5"/>
          <w:sz w:val="26"/>
          <w:szCs w:val="26"/>
        </w:rPr>
      </w:pPr>
      <w:bookmarkStart w:id="0" w:name="_GoBack"/>
      <w:bookmarkEnd w:id="0"/>
    </w:p>
    <w:p w:rsidR="00182933" w:rsidRPr="003C69EB" w:rsidRDefault="00182933" w:rsidP="003C69EB">
      <w:pPr>
        <w:numPr>
          <w:ilvl w:val="0"/>
          <w:numId w:val="4"/>
        </w:numPr>
        <w:tabs>
          <w:tab w:val="left" w:pos="540"/>
        </w:tabs>
        <w:spacing w:after="0" w:line="360" w:lineRule="auto"/>
        <w:ind w:left="540" w:hanging="540"/>
        <w:rPr>
          <w:rFonts w:ascii="Trebuchet MS" w:hAnsi="Trebuchet MS"/>
          <w:b/>
          <w:spacing w:val="-5"/>
          <w:sz w:val="20"/>
          <w:szCs w:val="20"/>
          <w:u w:val="single"/>
        </w:rPr>
      </w:pPr>
      <w:r w:rsidRPr="003C69EB">
        <w:rPr>
          <w:rFonts w:ascii="Trebuchet MS" w:hAnsi="Trebuchet MS"/>
          <w:spacing w:val="-5"/>
          <w:sz w:val="26"/>
          <w:szCs w:val="26"/>
          <w:u w:val="single"/>
        </w:rPr>
        <w:t>CEL NAGRODY:</w:t>
      </w:r>
    </w:p>
    <w:p w:rsidR="00182933" w:rsidRPr="003C69EB" w:rsidRDefault="00182933" w:rsidP="003C69EB">
      <w:pPr>
        <w:numPr>
          <w:ilvl w:val="1"/>
          <w:numId w:val="4"/>
        </w:numPr>
        <w:tabs>
          <w:tab w:val="left" w:pos="540"/>
        </w:tabs>
        <w:spacing w:after="0" w:line="360" w:lineRule="auto"/>
        <w:ind w:left="540" w:hanging="540"/>
        <w:jc w:val="both"/>
        <w:rPr>
          <w:rFonts w:ascii="Trebuchet MS" w:hAnsi="Trebuchet MS"/>
          <w:spacing w:val="-5"/>
          <w:sz w:val="24"/>
          <w:szCs w:val="24"/>
        </w:rPr>
      </w:pPr>
      <w:r w:rsidRPr="003C69EB">
        <w:rPr>
          <w:rFonts w:ascii="Trebuchet MS" w:hAnsi="Trebuchet MS"/>
          <w:spacing w:val="-5"/>
          <w:sz w:val="24"/>
          <w:szCs w:val="24"/>
        </w:rPr>
        <w:t>Nagrodę przyznaje Samorząd Województwa Świętokrzyskiego, w każdym roku kalendarzowym.</w:t>
      </w:r>
    </w:p>
    <w:p w:rsidR="00182933" w:rsidRPr="003C69EB" w:rsidRDefault="00182933" w:rsidP="003C69EB">
      <w:pPr>
        <w:numPr>
          <w:ilvl w:val="1"/>
          <w:numId w:val="4"/>
        </w:numPr>
        <w:tabs>
          <w:tab w:val="left" w:pos="540"/>
        </w:tabs>
        <w:spacing w:after="0" w:line="360" w:lineRule="auto"/>
        <w:ind w:left="540" w:hanging="540"/>
        <w:jc w:val="both"/>
        <w:rPr>
          <w:rFonts w:ascii="Trebuchet MS" w:hAnsi="Trebuchet MS"/>
          <w:spacing w:val="-5"/>
          <w:sz w:val="24"/>
          <w:szCs w:val="24"/>
        </w:rPr>
      </w:pPr>
      <w:r w:rsidRPr="003C69EB">
        <w:rPr>
          <w:rFonts w:ascii="Trebuchet MS" w:hAnsi="Trebuchet MS"/>
          <w:spacing w:val="-5"/>
          <w:sz w:val="24"/>
          <w:szCs w:val="24"/>
        </w:rPr>
        <w:t>Nagrodę przyznaje się w trzech kategoriach:</w:t>
      </w:r>
    </w:p>
    <w:p w:rsidR="00182933" w:rsidRPr="003C69EB" w:rsidRDefault="00182933" w:rsidP="003C69EB">
      <w:pPr>
        <w:numPr>
          <w:ilvl w:val="0"/>
          <w:numId w:val="11"/>
        </w:numPr>
        <w:tabs>
          <w:tab w:val="num" w:pos="540"/>
        </w:tabs>
        <w:spacing w:after="0" w:line="360" w:lineRule="auto"/>
        <w:ind w:hanging="540"/>
        <w:jc w:val="both"/>
        <w:rPr>
          <w:rFonts w:ascii="Trebuchet MS" w:hAnsi="Trebuchet MS"/>
          <w:spacing w:val="-5"/>
          <w:sz w:val="24"/>
          <w:szCs w:val="24"/>
        </w:rPr>
      </w:pPr>
      <w:r w:rsidRPr="003C69EB">
        <w:rPr>
          <w:rFonts w:ascii="Trebuchet MS" w:hAnsi="Trebuchet MS"/>
          <w:spacing w:val="-5"/>
          <w:sz w:val="24"/>
          <w:szCs w:val="24"/>
        </w:rPr>
        <w:t>„Osobowość” z udziałem osób fizycznych,</w:t>
      </w:r>
    </w:p>
    <w:p w:rsidR="00182933" w:rsidRPr="003C69EB" w:rsidRDefault="00182933" w:rsidP="003C69EB">
      <w:pPr>
        <w:numPr>
          <w:ilvl w:val="0"/>
          <w:numId w:val="11"/>
        </w:numPr>
        <w:tabs>
          <w:tab w:val="num" w:pos="540"/>
        </w:tabs>
        <w:spacing w:after="0" w:line="360" w:lineRule="auto"/>
        <w:ind w:hanging="540"/>
        <w:jc w:val="both"/>
        <w:rPr>
          <w:rFonts w:ascii="Trebuchet MS" w:hAnsi="Trebuchet MS"/>
          <w:spacing w:val="-5"/>
          <w:sz w:val="24"/>
          <w:szCs w:val="24"/>
        </w:rPr>
      </w:pPr>
      <w:r w:rsidRPr="003C69EB">
        <w:rPr>
          <w:rFonts w:ascii="Trebuchet MS" w:hAnsi="Trebuchet MS"/>
          <w:spacing w:val="-5"/>
          <w:sz w:val="24"/>
          <w:szCs w:val="24"/>
        </w:rPr>
        <w:t>„Przedsiębiorczość” z udziałem przedsiębiorców,</w:t>
      </w:r>
    </w:p>
    <w:p w:rsidR="00182933" w:rsidRPr="003C69EB" w:rsidRDefault="00182933" w:rsidP="003C69EB">
      <w:pPr>
        <w:numPr>
          <w:ilvl w:val="0"/>
          <w:numId w:val="11"/>
        </w:numPr>
        <w:tabs>
          <w:tab w:val="num" w:pos="540"/>
        </w:tabs>
        <w:spacing w:after="0" w:line="360" w:lineRule="auto"/>
        <w:ind w:hanging="540"/>
        <w:jc w:val="both"/>
        <w:rPr>
          <w:rFonts w:ascii="Trebuchet MS" w:hAnsi="Trebuchet MS"/>
          <w:spacing w:val="-5"/>
          <w:sz w:val="24"/>
          <w:szCs w:val="24"/>
        </w:rPr>
      </w:pPr>
      <w:r w:rsidRPr="003C69EB">
        <w:rPr>
          <w:rFonts w:ascii="Trebuchet MS" w:hAnsi="Trebuchet MS"/>
          <w:spacing w:val="-5"/>
          <w:sz w:val="24"/>
          <w:szCs w:val="24"/>
        </w:rPr>
        <w:t>„Samorządność” z udziałem jednostek samorządu terytorialnego,</w:t>
      </w:r>
    </w:p>
    <w:p w:rsidR="00182933" w:rsidRPr="003C69EB" w:rsidRDefault="00182933" w:rsidP="003C69EB">
      <w:pPr>
        <w:numPr>
          <w:ilvl w:val="1"/>
          <w:numId w:val="4"/>
        </w:numPr>
        <w:tabs>
          <w:tab w:val="left" w:pos="540"/>
        </w:tabs>
        <w:spacing w:after="0" w:line="360" w:lineRule="auto"/>
        <w:ind w:left="540" w:hanging="540"/>
        <w:jc w:val="both"/>
        <w:rPr>
          <w:rFonts w:ascii="Trebuchet MS" w:hAnsi="Trebuchet MS"/>
          <w:spacing w:val="-5"/>
          <w:sz w:val="24"/>
          <w:szCs w:val="24"/>
        </w:rPr>
      </w:pPr>
      <w:r w:rsidRPr="003C69EB">
        <w:rPr>
          <w:rFonts w:ascii="Trebuchet MS" w:hAnsi="Trebuchet MS"/>
          <w:spacing w:val="-5"/>
          <w:sz w:val="24"/>
          <w:szCs w:val="24"/>
        </w:rPr>
        <w:t xml:space="preserve">Celem nagrody jest: </w:t>
      </w:r>
    </w:p>
    <w:p w:rsidR="00182933" w:rsidRPr="003C69EB" w:rsidRDefault="00182933" w:rsidP="003C69EB">
      <w:pPr>
        <w:numPr>
          <w:ilvl w:val="0"/>
          <w:numId w:val="10"/>
        </w:numPr>
        <w:tabs>
          <w:tab w:val="left" w:pos="540"/>
        </w:tabs>
        <w:spacing w:after="0" w:line="360" w:lineRule="auto"/>
        <w:ind w:hanging="540"/>
        <w:jc w:val="both"/>
        <w:rPr>
          <w:rFonts w:ascii="Trebuchet MS" w:hAnsi="Trebuchet MS"/>
          <w:spacing w:val="-5"/>
          <w:sz w:val="24"/>
          <w:szCs w:val="24"/>
        </w:rPr>
      </w:pPr>
      <w:r w:rsidRPr="003C69EB">
        <w:rPr>
          <w:rFonts w:ascii="Trebuchet MS" w:hAnsi="Trebuchet MS"/>
          <w:spacing w:val="-5"/>
          <w:sz w:val="24"/>
          <w:szCs w:val="24"/>
        </w:rPr>
        <w:t>prezentacja pozytywnego wizerunku Województwa Świętokrzyskiego,</w:t>
      </w:r>
    </w:p>
    <w:p w:rsidR="00182933" w:rsidRPr="003C69EB" w:rsidRDefault="00182933" w:rsidP="003C69EB">
      <w:pPr>
        <w:numPr>
          <w:ilvl w:val="0"/>
          <w:numId w:val="10"/>
        </w:numPr>
        <w:tabs>
          <w:tab w:val="left" w:pos="540"/>
        </w:tabs>
        <w:spacing w:after="0" w:line="360" w:lineRule="auto"/>
        <w:ind w:hanging="540"/>
        <w:jc w:val="both"/>
        <w:rPr>
          <w:rFonts w:ascii="Trebuchet MS" w:hAnsi="Trebuchet MS"/>
          <w:spacing w:val="-5"/>
          <w:sz w:val="24"/>
          <w:szCs w:val="24"/>
        </w:rPr>
      </w:pPr>
      <w:r w:rsidRPr="003C69EB">
        <w:rPr>
          <w:rFonts w:ascii="Trebuchet MS" w:hAnsi="Trebuchet MS"/>
          <w:spacing w:val="-5"/>
          <w:sz w:val="24"/>
          <w:szCs w:val="24"/>
        </w:rPr>
        <w:t>promocja i wspieranie prorozwojowych działań osób fizycznych i prawnych działających na terenie Województwa Świętokrzyskiego,</w:t>
      </w:r>
    </w:p>
    <w:p w:rsidR="00182933" w:rsidRPr="003C69EB" w:rsidRDefault="00182933" w:rsidP="003C69EB">
      <w:pPr>
        <w:numPr>
          <w:ilvl w:val="0"/>
          <w:numId w:val="10"/>
        </w:numPr>
        <w:tabs>
          <w:tab w:val="left" w:pos="540"/>
        </w:tabs>
        <w:spacing w:after="0" w:line="360" w:lineRule="auto"/>
        <w:ind w:hanging="540"/>
        <w:jc w:val="both"/>
        <w:rPr>
          <w:rFonts w:ascii="Trebuchet MS" w:hAnsi="Trebuchet MS"/>
          <w:spacing w:val="-5"/>
          <w:sz w:val="24"/>
          <w:szCs w:val="24"/>
        </w:rPr>
      </w:pPr>
      <w:r w:rsidRPr="003C69EB">
        <w:rPr>
          <w:rFonts w:ascii="Trebuchet MS" w:hAnsi="Trebuchet MS"/>
          <w:spacing w:val="-5"/>
          <w:sz w:val="24"/>
          <w:szCs w:val="24"/>
        </w:rPr>
        <w:t>promocja dobrych praktyk w dziedzinie pozyskiwania i zarządzania funduszami europejskimi przez osoby fizyczne i prawne.</w:t>
      </w:r>
    </w:p>
    <w:p w:rsidR="00182933" w:rsidRPr="003C69EB" w:rsidRDefault="00182933" w:rsidP="003C69EB">
      <w:pPr>
        <w:numPr>
          <w:ilvl w:val="1"/>
          <w:numId w:val="4"/>
        </w:numPr>
        <w:tabs>
          <w:tab w:val="num" w:pos="540"/>
        </w:tabs>
        <w:spacing w:after="0" w:line="360" w:lineRule="auto"/>
        <w:ind w:left="540" w:hanging="540"/>
        <w:jc w:val="both"/>
        <w:rPr>
          <w:rFonts w:ascii="Trebuchet MS" w:hAnsi="Trebuchet MS"/>
          <w:spacing w:val="-5"/>
          <w:sz w:val="24"/>
          <w:szCs w:val="24"/>
        </w:rPr>
      </w:pPr>
      <w:r w:rsidRPr="003C69EB">
        <w:rPr>
          <w:rFonts w:ascii="Trebuchet MS" w:hAnsi="Trebuchet MS"/>
          <w:spacing w:val="-5"/>
          <w:sz w:val="24"/>
          <w:szCs w:val="24"/>
        </w:rPr>
        <w:t>Nagrody przyznaje się w każdej z kategorii wymienionej w pkt. 2</w:t>
      </w:r>
    </w:p>
    <w:p w:rsidR="00182933" w:rsidRPr="003C69EB" w:rsidRDefault="00182933" w:rsidP="003C69EB">
      <w:pPr>
        <w:numPr>
          <w:ilvl w:val="1"/>
          <w:numId w:val="4"/>
        </w:numPr>
        <w:tabs>
          <w:tab w:val="left" w:pos="540"/>
        </w:tabs>
        <w:spacing w:after="0" w:line="360" w:lineRule="auto"/>
        <w:ind w:left="540" w:hanging="540"/>
        <w:jc w:val="both"/>
        <w:rPr>
          <w:rFonts w:ascii="Trebuchet MS" w:hAnsi="Trebuchet MS"/>
          <w:spacing w:val="-5"/>
          <w:sz w:val="24"/>
          <w:szCs w:val="24"/>
        </w:rPr>
      </w:pPr>
      <w:r w:rsidRPr="003C69EB">
        <w:rPr>
          <w:rFonts w:ascii="Trebuchet MS" w:hAnsi="Trebuchet MS"/>
          <w:spacing w:val="-5"/>
          <w:sz w:val="24"/>
          <w:szCs w:val="24"/>
        </w:rPr>
        <w:t xml:space="preserve">Nagroda honoruje najbardziej aktywne osoby, </w:t>
      </w:r>
      <w:r>
        <w:rPr>
          <w:rFonts w:ascii="Trebuchet MS" w:hAnsi="Trebuchet MS"/>
          <w:spacing w:val="-5"/>
          <w:sz w:val="24"/>
          <w:szCs w:val="24"/>
        </w:rPr>
        <w:t>przedsiębiorstwa</w:t>
      </w:r>
      <w:r w:rsidRPr="003C69EB">
        <w:rPr>
          <w:rFonts w:ascii="Trebuchet MS" w:hAnsi="Trebuchet MS"/>
          <w:spacing w:val="-5"/>
          <w:sz w:val="24"/>
          <w:szCs w:val="24"/>
        </w:rPr>
        <w:t xml:space="preserve"> oraz</w:t>
      </w:r>
      <w:r>
        <w:rPr>
          <w:rFonts w:ascii="Trebuchet MS" w:hAnsi="Trebuchet MS"/>
          <w:spacing w:val="-5"/>
          <w:sz w:val="24"/>
          <w:szCs w:val="24"/>
        </w:rPr>
        <w:t xml:space="preserve"> jednostki samorządu terytorialnego </w:t>
      </w:r>
    </w:p>
    <w:p w:rsidR="00182933" w:rsidRPr="003C69EB" w:rsidRDefault="00182933" w:rsidP="003C69EB">
      <w:pPr>
        <w:tabs>
          <w:tab w:val="left" w:pos="540"/>
        </w:tabs>
        <w:spacing w:after="0" w:line="360" w:lineRule="auto"/>
        <w:ind w:left="540" w:hanging="540"/>
        <w:jc w:val="both"/>
        <w:rPr>
          <w:rFonts w:ascii="Trebuchet MS" w:hAnsi="Trebuchet MS"/>
          <w:spacing w:val="-5"/>
          <w:sz w:val="26"/>
          <w:szCs w:val="26"/>
        </w:rPr>
      </w:pPr>
    </w:p>
    <w:p w:rsidR="00182933" w:rsidRPr="003C69EB" w:rsidRDefault="00182933" w:rsidP="003C69EB">
      <w:pPr>
        <w:numPr>
          <w:ilvl w:val="0"/>
          <w:numId w:val="4"/>
        </w:numPr>
        <w:tabs>
          <w:tab w:val="left" w:pos="540"/>
        </w:tabs>
        <w:spacing w:after="0" w:line="360" w:lineRule="auto"/>
        <w:ind w:left="540" w:hanging="540"/>
        <w:jc w:val="both"/>
        <w:rPr>
          <w:rFonts w:ascii="Trebuchet MS" w:hAnsi="Trebuchet MS"/>
          <w:spacing w:val="-5"/>
          <w:sz w:val="26"/>
          <w:szCs w:val="26"/>
          <w:u w:val="single"/>
        </w:rPr>
      </w:pPr>
      <w:r w:rsidRPr="003C69EB">
        <w:rPr>
          <w:rFonts w:ascii="Trebuchet MS" w:hAnsi="Trebuchet MS"/>
          <w:spacing w:val="-5"/>
          <w:sz w:val="26"/>
          <w:szCs w:val="26"/>
          <w:u w:val="single"/>
        </w:rPr>
        <w:t>ZASADY PRZYZNAWANIA NAGRODY:</w:t>
      </w:r>
    </w:p>
    <w:p w:rsidR="00182933" w:rsidRPr="003C69EB" w:rsidRDefault="00182933" w:rsidP="003C69EB">
      <w:pPr>
        <w:numPr>
          <w:ilvl w:val="1"/>
          <w:numId w:val="4"/>
        </w:numPr>
        <w:tabs>
          <w:tab w:val="left" w:pos="540"/>
        </w:tabs>
        <w:spacing w:after="0" w:line="360" w:lineRule="auto"/>
        <w:ind w:left="540" w:hanging="540"/>
        <w:jc w:val="both"/>
        <w:rPr>
          <w:rFonts w:ascii="Trebuchet MS" w:hAnsi="Trebuchet MS"/>
          <w:spacing w:val="-5"/>
          <w:sz w:val="24"/>
          <w:szCs w:val="24"/>
        </w:rPr>
      </w:pPr>
      <w:r w:rsidRPr="003C69EB">
        <w:rPr>
          <w:rFonts w:ascii="Trebuchet MS" w:hAnsi="Trebuchet MS"/>
          <w:spacing w:val="-5"/>
          <w:sz w:val="24"/>
          <w:szCs w:val="24"/>
        </w:rPr>
        <w:t>Nagrody przyznaje Kapituła</w:t>
      </w:r>
      <w:r>
        <w:rPr>
          <w:rFonts w:ascii="Trebuchet MS" w:hAnsi="Trebuchet MS"/>
          <w:spacing w:val="-5"/>
          <w:sz w:val="24"/>
          <w:szCs w:val="24"/>
        </w:rPr>
        <w:t xml:space="preserve"> Nagrody</w:t>
      </w:r>
      <w:r w:rsidRPr="003C69EB">
        <w:rPr>
          <w:rFonts w:ascii="Trebuchet MS" w:hAnsi="Trebuchet MS"/>
          <w:spacing w:val="-5"/>
          <w:sz w:val="24"/>
          <w:szCs w:val="24"/>
        </w:rPr>
        <w:t>, tworzona corocznie w związku z kolejną edycją.</w:t>
      </w:r>
    </w:p>
    <w:p w:rsidR="00182933" w:rsidRPr="003C69EB" w:rsidRDefault="00182933" w:rsidP="003C69EB">
      <w:pPr>
        <w:numPr>
          <w:ilvl w:val="1"/>
          <w:numId w:val="4"/>
        </w:numPr>
        <w:tabs>
          <w:tab w:val="left" w:pos="540"/>
        </w:tabs>
        <w:spacing w:after="0" w:line="360" w:lineRule="auto"/>
        <w:ind w:left="540" w:hanging="540"/>
        <w:jc w:val="both"/>
        <w:rPr>
          <w:rFonts w:ascii="Trebuchet MS" w:hAnsi="Trebuchet MS"/>
          <w:spacing w:val="-5"/>
          <w:sz w:val="24"/>
          <w:szCs w:val="24"/>
        </w:rPr>
      </w:pPr>
      <w:r>
        <w:rPr>
          <w:rFonts w:ascii="Trebuchet MS" w:hAnsi="Trebuchet MS"/>
          <w:spacing w:val="-5"/>
          <w:sz w:val="24"/>
          <w:szCs w:val="24"/>
        </w:rPr>
        <w:t xml:space="preserve">W skład Kapituły </w:t>
      </w:r>
      <w:r w:rsidRPr="003C69EB">
        <w:rPr>
          <w:rFonts w:ascii="Trebuchet MS" w:hAnsi="Trebuchet MS"/>
          <w:spacing w:val="-5"/>
          <w:sz w:val="24"/>
          <w:szCs w:val="24"/>
        </w:rPr>
        <w:t xml:space="preserve">wchodzi </w:t>
      </w:r>
      <w:r>
        <w:rPr>
          <w:rFonts w:ascii="Trebuchet MS" w:hAnsi="Trebuchet MS"/>
          <w:spacing w:val="-5"/>
          <w:sz w:val="24"/>
          <w:szCs w:val="24"/>
        </w:rPr>
        <w:t>15</w:t>
      </w:r>
      <w:r w:rsidRPr="00F77E7D">
        <w:rPr>
          <w:rFonts w:ascii="Trebuchet MS" w:hAnsi="Trebuchet MS"/>
          <w:spacing w:val="-5"/>
          <w:sz w:val="24"/>
          <w:szCs w:val="24"/>
        </w:rPr>
        <w:t xml:space="preserve"> członków</w:t>
      </w:r>
      <w:r w:rsidRPr="003C69EB">
        <w:rPr>
          <w:rFonts w:ascii="Trebuchet MS" w:hAnsi="Trebuchet MS"/>
          <w:spacing w:val="-5"/>
          <w:sz w:val="24"/>
          <w:szCs w:val="24"/>
        </w:rPr>
        <w:t>, w tym:</w:t>
      </w:r>
    </w:p>
    <w:p w:rsidR="00182933" w:rsidRPr="003C69EB" w:rsidRDefault="00182933" w:rsidP="003C69EB">
      <w:pPr>
        <w:numPr>
          <w:ilvl w:val="0"/>
          <w:numId w:val="12"/>
        </w:numPr>
        <w:tabs>
          <w:tab w:val="left" w:pos="900"/>
        </w:tabs>
        <w:spacing w:after="0" w:line="360" w:lineRule="auto"/>
        <w:ind w:left="900"/>
        <w:jc w:val="both"/>
        <w:rPr>
          <w:rFonts w:ascii="Trebuchet MS" w:hAnsi="Trebuchet MS"/>
          <w:spacing w:val="-5"/>
          <w:sz w:val="24"/>
          <w:szCs w:val="24"/>
        </w:rPr>
      </w:pPr>
      <w:r w:rsidRPr="003C69EB">
        <w:rPr>
          <w:rFonts w:ascii="Trebuchet MS" w:hAnsi="Trebuchet MS"/>
          <w:spacing w:val="-5"/>
          <w:sz w:val="24"/>
          <w:szCs w:val="24"/>
        </w:rPr>
        <w:t>Marszałek Województwa Świętokrzyskiego jako Przewodniczący</w:t>
      </w:r>
      <w:r>
        <w:rPr>
          <w:rFonts w:ascii="Trebuchet MS" w:hAnsi="Trebuchet MS"/>
          <w:spacing w:val="-5"/>
          <w:sz w:val="24"/>
          <w:szCs w:val="24"/>
        </w:rPr>
        <w:t xml:space="preserve"> Kapituły</w:t>
      </w:r>
      <w:r w:rsidRPr="003C69EB">
        <w:rPr>
          <w:rFonts w:ascii="Trebuchet MS" w:hAnsi="Trebuchet MS"/>
          <w:spacing w:val="-5"/>
          <w:sz w:val="24"/>
          <w:szCs w:val="24"/>
        </w:rPr>
        <w:t xml:space="preserve">, </w:t>
      </w:r>
    </w:p>
    <w:p w:rsidR="00182933" w:rsidRPr="003C69EB" w:rsidRDefault="00182933" w:rsidP="003C69EB">
      <w:pPr>
        <w:numPr>
          <w:ilvl w:val="0"/>
          <w:numId w:val="12"/>
        </w:numPr>
        <w:tabs>
          <w:tab w:val="left" w:pos="900"/>
        </w:tabs>
        <w:spacing w:after="0" w:line="360" w:lineRule="auto"/>
        <w:ind w:left="900"/>
        <w:jc w:val="both"/>
        <w:rPr>
          <w:rFonts w:ascii="Trebuchet MS" w:hAnsi="Trebuchet MS"/>
          <w:spacing w:val="-5"/>
          <w:sz w:val="24"/>
          <w:szCs w:val="24"/>
        </w:rPr>
      </w:pPr>
      <w:r w:rsidRPr="003C69EB">
        <w:rPr>
          <w:rFonts w:ascii="Trebuchet MS" w:hAnsi="Trebuchet MS"/>
          <w:spacing w:val="-5"/>
          <w:sz w:val="24"/>
          <w:szCs w:val="24"/>
        </w:rPr>
        <w:t>Przewodniczący Sejmiku Województwa Świętokrzyskiego jako zastępca Przewodniczącego</w:t>
      </w:r>
      <w:r>
        <w:rPr>
          <w:rFonts w:ascii="Trebuchet MS" w:hAnsi="Trebuchet MS"/>
          <w:spacing w:val="-5"/>
          <w:sz w:val="24"/>
          <w:szCs w:val="24"/>
        </w:rPr>
        <w:t xml:space="preserve"> Kapituły</w:t>
      </w:r>
      <w:r w:rsidRPr="003C69EB">
        <w:rPr>
          <w:rFonts w:ascii="Trebuchet MS" w:hAnsi="Trebuchet MS"/>
          <w:spacing w:val="-5"/>
          <w:sz w:val="24"/>
          <w:szCs w:val="24"/>
        </w:rPr>
        <w:t>,</w:t>
      </w:r>
    </w:p>
    <w:p w:rsidR="00182933" w:rsidRPr="003C69EB" w:rsidRDefault="00182933" w:rsidP="003C69EB">
      <w:pPr>
        <w:numPr>
          <w:ilvl w:val="0"/>
          <w:numId w:val="12"/>
        </w:numPr>
        <w:tabs>
          <w:tab w:val="left" w:pos="900"/>
        </w:tabs>
        <w:spacing w:after="0" w:line="360" w:lineRule="auto"/>
        <w:ind w:left="900"/>
        <w:jc w:val="both"/>
        <w:rPr>
          <w:rFonts w:ascii="Trebuchet MS" w:hAnsi="Trebuchet MS"/>
          <w:spacing w:val="-5"/>
          <w:sz w:val="24"/>
          <w:szCs w:val="24"/>
        </w:rPr>
      </w:pPr>
      <w:r w:rsidRPr="003C69EB">
        <w:rPr>
          <w:rFonts w:ascii="Trebuchet MS" w:hAnsi="Trebuchet MS"/>
          <w:spacing w:val="-5"/>
          <w:sz w:val="24"/>
          <w:szCs w:val="24"/>
        </w:rPr>
        <w:t>Przedstawiciel Komisji Samorządu Terytorialnego,</w:t>
      </w:r>
    </w:p>
    <w:p w:rsidR="00182933" w:rsidRPr="003C69EB" w:rsidRDefault="00182933" w:rsidP="003C69EB">
      <w:pPr>
        <w:numPr>
          <w:ilvl w:val="0"/>
          <w:numId w:val="12"/>
        </w:numPr>
        <w:tabs>
          <w:tab w:val="left" w:pos="900"/>
        </w:tabs>
        <w:spacing w:after="0" w:line="360" w:lineRule="auto"/>
        <w:ind w:left="900"/>
        <w:jc w:val="both"/>
        <w:rPr>
          <w:rFonts w:ascii="Trebuchet MS" w:hAnsi="Trebuchet MS"/>
          <w:spacing w:val="-5"/>
          <w:sz w:val="24"/>
          <w:szCs w:val="24"/>
        </w:rPr>
      </w:pPr>
      <w:r w:rsidRPr="003C69EB">
        <w:rPr>
          <w:rFonts w:ascii="Trebuchet MS" w:hAnsi="Trebuchet MS"/>
          <w:spacing w:val="-5"/>
          <w:sz w:val="24"/>
          <w:szCs w:val="24"/>
        </w:rPr>
        <w:t xml:space="preserve">Sekretarz Województwa jako Sekretarz Kapituły, </w:t>
      </w:r>
    </w:p>
    <w:p w:rsidR="00182933" w:rsidRPr="003C69EB" w:rsidRDefault="00182933" w:rsidP="003C69EB">
      <w:pPr>
        <w:numPr>
          <w:ilvl w:val="0"/>
          <w:numId w:val="12"/>
        </w:numPr>
        <w:tabs>
          <w:tab w:val="left" w:pos="900"/>
        </w:tabs>
        <w:spacing w:after="0" w:line="360" w:lineRule="auto"/>
        <w:ind w:left="900"/>
        <w:jc w:val="both"/>
        <w:rPr>
          <w:rFonts w:ascii="Trebuchet MS" w:hAnsi="Trebuchet MS"/>
          <w:spacing w:val="-5"/>
          <w:sz w:val="24"/>
          <w:szCs w:val="24"/>
        </w:rPr>
      </w:pPr>
      <w:r w:rsidRPr="003C69EB">
        <w:rPr>
          <w:rFonts w:ascii="Trebuchet MS" w:hAnsi="Trebuchet MS"/>
          <w:spacing w:val="-5"/>
          <w:sz w:val="24"/>
          <w:szCs w:val="24"/>
        </w:rPr>
        <w:t>przedstawiciele zwycięzców poprzednich edycji z ostatnich dwóch lat,</w:t>
      </w:r>
    </w:p>
    <w:p w:rsidR="00182933" w:rsidRPr="003C69EB" w:rsidRDefault="00182933" w:rsidP="003C69EB">
      <w:pPr>
        <w:numPr>
          <w:ilvl w:val="0"/>
          <w:numId w:val="12"/>
        </w:numPr>
        <w:tabs>
          <w:tab w:val="left" w:pos="900"/>
        </w:tabs>
        <w:spacing w:after="0" w:line="360" w:lineRule="auto"/>
        <w:ind w:left="900"/>
        <w:jc w:val="both"/>
        <w:rPr>
          <w:rFonts w:ascii="Trebuchet MS" w:hAnsi="Trebuchet MS"/>
          <w:spacing w:val="-5"/>
          <w:sz w:val="24"/>
          <w:szCs w:val="24"/>
        </w:rPr>
      </w:pPr>
      <w:r w:rsidRPr="003C69EB">
        <w:rPr>
          <w:rFonts w:ascii="Trebuchet MS" w:hAnsi="Trebuchet MS"/>
          <w:spacing w:val="-5"/>
          <w:sz w:val="24"/>
          <w:szCs w:val="24"/>
        </w:rPr>
        <w:t>pozostali członkowie.</w:t>
      </w:r>
    </w:p>
    <w:p w:rsidR="00182933" w:rsidRPr="003C69EB" w:rsidRDefault="00182933" w:rsidP="003C69EB">
      <w:pPr>
        <w:numPr>
          <w:ilvl w:val="1"/>
          <w:numId w:val="4"/>
        </w:numPr>
        <w:tabs>
          <w:tab w:val="left" w:pos="540"/>
        </w:tabs>
        <w:spacing w:after="0" w:line="360" w:lineRule="auto"/>
        <w:ind w:left="540" w:hanging="540"/>
        <w:jc w:val="both"/>
        <w:rPr>
          <w:rFonts w:ascii="Trebuchet MS" w:hAnsi="Trebuchet MS"/>
          <w:spacing w:val="-5"/>
          <w:sz w:val="24"/>
          <w:szCs w:val="24"/>
        </w:rPr>
      </w:pPr>
      <w:r w:rsidRPr="003C69EB">
        <w:rPr>
          <w:rFonts w:ascii="Trebuchet MS" w:hAnsi="Trebuchet MS"/>
          <w:spacing w:val="-5"/>
          <w:sz w:val="24"/>
          <w:szCs w:val="24"/>
        </w:rPr>
        <w:t>Pozostali członkowie Kapituły Nagrody powoływani są przez Zarząd Województwa Świętokrzyskiego spośród kandydatów zgłoszonych przez:</w:t>
      </w:r>
    </w:p>
    <w:p w:rsidR="00182933" w:rsidRPr="003C69EB" w:rsidRDefault="00182933" w:rsidP="003C69EB">
      <w:pPr>
        <w:numPr>
          <w:ilvl w:val="2"/>
          <w:numId w:val="5"/>
        </w:numPr>
        <w:tabs>
          <w:tab w:val="left" w:pos="1080"/>
          <w:tab w:val="num" w:pos="1620"/>
        </w:tabs>
        <w:spacing w:after="0" w:line="360" w:lineRule="auto"/>
        <w:ind w:hanging="2340"/>
        <w:jc w:val="both"/>
        <w:rPr>
          <w:rFonts w:ascii="Trebuchet MS" w:hAnsi="Trebuchet MS"/>
          <w:spacing w:val="-5"/>
          <w:sz w:val="24"/>
          <w:szCs w:val="24"/>
        </w:rPr>
      </w:pPr>
      <w:r w:rsidRPr="003C69EB">
        <w:rPr>
          <w:rFonts w:ascii="Trebuchet MS" w:hAnsi="Trebuchet MS"/>
          <w:spacing w:val="-5"/>
          <w:sz w:val="24"/>
          <w:szCs w:val="24"/>
        </w:rPr>
        <w:t>uczelnie wyższe: państwowe i prywatne,</w:t>
      </w:r>
    </w:p>
    <w:p w:rsidR="00182933" w:rsidRPr="003C69EB" w:rsidRDefault="00182933" w:rsidP="003C69EB">
      <w:pPr>
        <w:numPr>
          <w:ilvl w:val="2"/>
          <w:numId w:val="5"/>
        </w:numPr>
        <w:tabs>
          <w:tab w:val="left" w:pos="1080"/>
          <w:tab w:val="num" w:pos="1620"/>
        </w:tabs>
        <w:spacing w:after="0" w:line="360" w:lineRule="auto"/>
        <w:ind w:left="540" w:firstLine="540"/>
        <w:jc w:val="both"/>
        <w:rPr>
          <w:rFonts w:ascii="Trebuchet MS" w:hAnsi="Trebuchet MS"/>
          <w:spacing w:val="-5"/>
          <w:sz w:val="24"/>
          <w:szCs w:val="24"/>
        </w:rPr>
      </w:pPr>
      <w:r w:rsidRPr="003C69EB">
        <w:rPr>
          <w:rFonts w:ascii="Trebuchet MS" w:hAnsi="Trebuchet MS"/>
          <w:spacing w:val="-5"/>
          <w:sz w:val="24"/>
          <w:szCs w:val="24"/>
        </w:rPr>
        <w:t>Związek Miast i Gmin,</w:t>
      </w:r>
    </w:p>
    <w:p w:rsidR="00182933" w:rsidRPr="003C69EB" w:rsidRDefault="00182933" w:rsidP="003C69EB">
      <w:pPr>
        <w:numPr>
          <w:ilvl w:val="2"/>
          <w:numId w:val="5"/>
        </w:numPr>
        <w:tabs>
          <w:tab w:val="left" w:pos="1080"/>
          <w:tab w:val="num" w:pos="1620"/>
        </w:tabs>
        <w:spacing w:after="0" w:line="360" w:lineRule="auto"/>
        <w:ind w:left="540" w:firstLine="540"/>
        <w:jc w:val="both"/>
        <w:rPr>
          <w:rFonts w:ascii="Trebuchet MS" w:hAnsi="Trebuchet MS"/>
          <w:spacing w:val="-5"/>
          <w:sz w:val="24"/>
          <w:szCs w:val="24"/>
        </w:rPr>
      </w:pPr>
      <w:r w:rsidRPr="003C69EB">
        <w:rPr>
          <w:rFonts w:ascii="Trebuchet MS" w:hAnsi="Trebuchet MS"/>
          <w:spacing w:val="-5"/>
          <w:sz w:val="24"/>
          <w:szCs w:val="24"/>
        </w:rPr>
        <w:t>Związek Powiatów,</w:t>
      </w:r>
    </w:p>
    <w:p w:rsidR="00182933" w:rsidRPr="003C69EB" w:rsidRDefault="00182933" w:rsidP="003C69EB">
      <w:pPr>
        <w:numPr>
          <w:ilvl w:val="2"/>
          <w:numId w:val="5"/>
        </w:numPr>
        <w:tabs>
          <w:tab w:val="left" w:pos="1080"/>
          <w:tab w:val="num" w:pos="1620"/>
        </w:tabs>
        <w:spacing w:after="0" w:line="360" w:lineRule="auto"/>
        <w:ind w:left="540" w:firstLine="540"/>
        <w:jc w:val="both"/>
        <w:rPr>
          <w:rFonts w:ascii="Trebuchet MS" w:hAnsi="Trebuchet MS"/>
          <w:spacing w:val="-5"/>
          <w:sz w:val="24"/>
          <w:szCs w:val="24"/>
        </w:rPr>
      </w:pPr>
      <w:r w:rsidRPr="003C69EB">
        <w:rPr>
          <w:rFonts w:ascii="Trebuchet MS" w:hAnsi="Trebuchet MS"/>
          <w:spacing w:val="-5"/>
          <w:sz w:val="24"/>
          <w:szCs w:val="24"/>
        </w:rPr>
        <w:t>organizacje gospodarcze,</w:t>
      </w:r>
    </w:p>
    <w:p w:rsidR="00182933" w:rsidRPr="003C69EB" w:rsidRDefault="00182933" w:rsidP="003C69EB">
      <w:pPr>
        <w:numPr>
          <w:ilvl w:val="2"/>
          <w:numId w:val="5"/>
        </w:numPr>
        <w:tabs>
          <w:tab w:val="left" w:pos="1080"/>
          <w:tab w:val="num" w:pos="1620"/>
        </w:tabs>
        <w:spacing w:after="0" w:line="360" w:lineRule="auto"/>
        <w:ind w:left="540" w:firstLine="540"/>
        <w:jc w:val="both"/>
        <w:rPr>
          <w:rFonts w:ascii="Trebuchet MS" w:hAnsi="Trebuchet MS"/>
          <w:spacing w:val="-5"/>
          <w:sz w:val="24"/>
          <w:szCs w:val="24"/>
        </w:rPr>
      </w:pPr>
      <w:r w:rsidRPr="003C69EB">
        <w:rPr>
          <w:rFonts w:ascii="Trebuchet MS" w:hAnsi="Trebuchet MS"/>
          <w:spacing w:val="-5"/>
          <w:sz w:val="24"/>
          <w:szCs w:val="24"/>
        </w:rPr>
        <w:t>organizacje pozarządowe,</w:t>
      </w:r>
    </w:p>
    <w:p w:rsidR="00182933" w:rsidRPr="003C69EB" w:rsidRDefault="00182933" w:rsidP="003C69EB">
      <w:pPr>
        <w:tabs>
          <w:tab w:val="left" w:pos="1080"/>
        </w:tabs>
        <w:spacing w:after="0" w:line="360" w:lineRule="auto"/>
        <w:ind w:left="540" w:hanging="540"/>
        <w:jc w:val="both"/>
        <w:rPr>
          <w:rFonts w:ascii="Trebuchet MS" w:hAnsi="Trebuchet MS"/>
          <w:spacing w:val="-5"/>
          <w:sz w:val="24"/>
          <w:szCs w:val="24"/>
        </w:rPr>
      </w:pPr>
      <w:r w:rsidRPr="003C69EB">
        <w:rPr>
          <w:rFonts w:ascii="Trebuchet MS" w:hAnsi="Trebuchet MS"/>
          <w:spacing w:val="-5"/>
          <w:sz w:val="24"/>
          <w:szCs w:val="24"/>
        </w:rPr>
        <w:t xml:space="preserve"> 4.    Marszałek co roku pisemnie zwraca się do co najmniej 3 podmiotów uprawnionych do zgłoszenia kandydatów na członków Kapituły, kierując się zasadą ich reprezentatywności i aktywności w ostatnim roku, z prośbą                                     o wskazanie kandydata na członka Kapituły.</w:t>
      </w:r>
    </w:p>
    <w:p w:rsidR="00182933" w:rsidRPr="003C69EB" w:rsidRDefault="00182933" w:rsidP="003C69EB">
      <w:pPr>
        <w:tabs>
          <w:tab w:val="left" w:pos="540"/>
        </w:tabs>
        <w:spacing w:after="0" w:line="360" w:lineRule="auto"/>
        <w:ind w:left="4605" w:hanging="4605"/>
        <w:jc w:val="both"/>
        <w:rPr>
          <w:rFonts w:ascii="Trebuchet MS" w:hAnsi="Trebuchet MS"/>
          <w:spacing w:val="-5"/>
          <w:sz w:val="24"/>
          <w:szCs w:val="24"/>
        </w:rPr>
      </w:pPr>
      <w:r w:rsidRPr="003C69EB">
        <w:rPr>
          <w:rFonts w:ascii="Trebuchet MS" w:hAnsi="Trebuchet MS"/>
          <w:spacing w:val="-5"/>
          <w:sz w:val="24"/>
          <w:szCs w:val="24"/>
        </w:rPr>
        <w:t>5.    Do zadań Kapituły Nagrody należy:</w:t>
      </w:r>
    </w:p>
    <w:p w:rsidR="00182933" w:rsidRPr="003C69EB" w:rsidRDefault="00182933" w:rsidP="003C69EB">
      <w:pPr>
        <w:tabs>
          <w:tab w:val="left" w:pos="540"/>
        </w:tabs>
        <w:spacing w:after="0" w:line="360" w:lineRule="auto"/>
        <w:ind w:left="2445" w:hanging="1905"/>
        <w:rPr>
          <w:rFonts w:ascii="Trebuchet MS" w:hAnsi="Trebuchet MS"/>
          <w:spacing w:val="-5"/>
          <w:sz w:val="24"/>
          <w:szCs w:val="24"/>
        </w:rPr>
      </w:pPr>
      <w:r w:rsidRPr="003C69EB">
        <w:rPr>
          <w:rFonts w:ascii="Trebuchet MS" w:hAnsi="Trebuchet MS"/>
          <w:spacing w:val="-5"/>
          <w:sz w:val="24"/>
          <w:szCs w:val="24"/>
        </w:rPr>
        <w:t>a)     ogłaszanie kolejnych edycji Nagrody,</w:t>
      </w:r>
    </w:p>
    <w:p w:rsidR="00182933" w:rsidRPr="003C69EB" w:rsidRDefault="00182933" w:rsidP="003C69EB">
      <w:pPr>
        <w:numPr>
          <w:ilvl w:val="1"/>
          <w:numId w:val="5"/>
        </w:numPr>
        <w:tabs>
          <w:tab w:val="left" w:pos="1080"/>
        </w:tabs>
        <w:spacing w:after="0" w:line="360" w:lineRule="auto"/>
        <w:ind w:left="1080" w:hanging="540"/>
        <w:jc w:val="both"/>
        <w:rPr>
          <w:rFonts w:ascii="Trebuchet MS" w:hAnsi="Trebuchet MS"/>
          <w:spacing w:val="-5"/>
          <w:sz w:val="24"/>
          <w:szCs w:val="24"/>
        </w:rPr>
      </w:pPr>
      <w:r w:rsidRPr="003C69EB">
        <w:rPr>
          <w:rFonts w:ascii="Trebuchet MS" w:hAnsi="Trebuchet MS"/>
          <w:spacing w:val="-5"/>
          <w:sz w:val="24"/>
          <w:szCs w:val="24"/>
        </w:rPr>
        <w:t>nadzór nad przebiegiem przyznawan</w:t>
      </w:r>
      <w:r>
        <w:rPr>
          <w:rFonts w:ascii="Trebuchet MS" w:hAnsi="Trebuchet MS"/>
          <w:spacing w:val="-5"/>
          <w:sz w:val="24"/>
          <w:szCs w:val="24"/>
        </w:rPr>
        <w:t>i</w:t>
      </w:r>
      <w:r w:rsidRPr="003C69EB">
        <w:rPr>
          <w:rFonts w:ascii="Trebuchet MS" w:hAnsi="Trebuchet MS"/>
          <w:spacing w:val="-5"/>
          <w:sz w:val="24"/>
          <w:szCs w:val="24"/>
        </w:rPr>
        <w:t>a Nagrody,</w:t>
      </w:r>
    </w:p>
    <w:p w:rsidR="00182933" w:rsidRPr="003C69EB" w:rsidRDefault="00182933" w:rsidP="003C69EB">
      <w:pPr>
        <w:numPr>
          <w:ilvl w:val="1"/>
          <w:numId w:val="5"/>
        </w:numPr>
        <w:tabs>
          <w:tab w:val="left" w:pos="1080"/>
        </w:tabs>
        <w:spacing w:after="0" w:line="360" w:lineRule="auto"/>
        <w:ind w:left="1080" w:hanging="540"/>
        <w:jc w:val="both"/>
        <w:rPr>
          <w:rFonts w:ascii="Trebuchet MS" w:hAnsi="Trebuchet MS"/>
          <w:spacing w:val="-5"/>
          <w:sz w:val="24"/>
          <w:szCs w:val="24"/>
        </w:rPr>
      </w:pPr>
      <w:r>
        <w:rPr>
          <w:rFonts w:ascii="Trebuchet MS" w:hAnsi="Trebuchet MS"/>
          <w:spacing w:val="-5"/>
          <w:sz w:val="24"/>
          <w:szCs w:val="24"/>
        </w:rPr>
        <w:t xml:space="preserve">wybór laureatów </w:t>
      </w:r>
      <w:r w:rsidRPr="003C69EB">
        <w:rPr>
          <w:rFonts w:ascii="Trebuchet MS" w:hAnsi="Trebuchet MS"/>
          <w:spacing w:val="-5"/>
          <w:sz w:val="24"/>
          <w:szCs w:val="24"/>
        </w:rPr>
        <w:t>w danej edycji,</w:t>
      </w:r>
    </w:p>
    <w:p w:rsidR="00182933" w:rsidRPr="003C69EB" w:rsidRDefault="00182933" w:rsidP="003C69EB">
      <w:pPr>
        <w:tabs>
          <w:tab w:val="left" w:pos="540"/>
        </w:tabs>
        <w:spacing w:after="0" w:line="360" w:lineRule="auto"/>
        <w:ind w:left="540" w:hanging="540"/>
        <w:jc w:val="both"/>
        <w:rPr>
          <w:rFonts w:ascii="Trebuchet MS" w:hAnsi="Trebuchet MS"/>
          <w:spacing w:val="-5"/>
          <w:sz w:val="24"/>
          <w:szCs w:val="24"/>
        </w:rPr>
      </w:pPr>
      <w:r w:rsidRPr="003C69EB">
        <w:rPr>
          <w:rFonts w:ascii="Trebuchet MS" w:hAnsi="Trebuchet MS"/>
          <w:spacing w:val="-5"/>
          <w:sz w:val="24"/>
          <w:szCs w:val="24"/>
        </w:rPr>
        <w:t>6.   Kapituła jako organ kolegialny podejmuje rozstrzygnięcia w formie głosowania na swych posiedzeniach.</w:t>
      </w:r>
    </w:p>
    <w:p w:rsidR="00182933" w:rsidRPr="003C69EB" w:rsidRDefault="00182933" w:rsidP="003C69EB">
      <w:pPr>
        <w:tabs>
          <w:tab w:val="left" w:pos="540"/>
        </w:tabs>
        <w:spacing w:after="0" w:line="360" w:lineRule="auto"/>
        <w:ind w:left="540" w:hanging="540"/>
        <w:jc w:val="both"/>
        <w:rPr>
          <w:rFonts w:ascii="Trebuchet MS" w:hAnsi="Trebuchet MS"/>
          <w:spacing w:val="-5"/>
          <w:sz w:val="24"/>
          <w:szCs w:val="24"/>
        </w:rPr>
      </w:pPr>
      <w:r w:rsidRPr="003C69EB">
        <w:rPr>
          <w:rFonts w:ascii="Trebuchet MS" w:hAnsi="Trebuchet MS"/>
          <w:spacing w:val="-5"/>
          <w:sz w:val="24"/>
          <w:szCs w:val="24"/>
        </w:rPr>
        <w:t>7.   Każdemu Członkowi Kapituły przysługuje jeden głos. Rozstrzygnięcia  podejmowane są w drodze głosowania jawnego, zwykłą większością głosów składu Kapituły                             w obecności co najmniej trzech czwartych członków. W przypadku równej ilości głosów, rozstrzyga głos Przewodniczącego.</w:t>
      </w:r>
    </w:p>
    <w:p w:rsidR="00182933" w:rsidRPr="003C69EB" w:rsidRDefault="00182933" w:rsidP="003C69EB">
      <w:pPr>
        <w:tabs>
          <w:tab w:val="left" w:pos="540"/>
        </w:tabs>
        <w:spacing w:after="0" w:line="360" w:lineRule="auto"/>
        <w:ind w:left="540" w:hanging="540"/>
        <w:jc w:val="both"/>
        <w:rPr>
          <w:rFonts w:ascii="Trebuchet MS" w:hAnsi="Trebuchet MS"/>
          <w:spacing w:val="-5"/>
          <w:sz w:val="24"/>
          <w:szCs w:val="24"/>
        </w:rPr>
      </w:pPr>
      <w:r w:rsidRPr="003C69EB">
        <w:rPr>
          <w:rFonts w:ascii="Trebuchet MS" w:hAnsi="Trebuchet MS"/>
          <w:spacing w:val="-5"/>
          <w:sz w:val="24"/>
          <w:szCs w:val="24"/>
        </w:rPr>
        <w:t xml:space="preserve"> 8. Pracami Kapituły kieruje Przewodniczący i reprezentuje ją na zewnątrz. Do  obowiązków Przewodniczącego należy w szczególności:</w:t>
      </w:r>
    </w:p>
    <w:p w:rsidR="00182933" w:rsidRPr="003C69EB" w:rsidRDefault="00182933" w:rsidP="003C69EB">
      <w:pPr>
        <w:tabs>
          <w:tab w:val="left" w:pos="540"/>
          <w:tab w:val="left" w:pos="720"/>
        </w:tabs>
        <w:spacing w:after="0" w:line="360" w:lineRule="auto"/>
        <w:ind w:left="720" w:hanging="360"/>
        <w:jc w:val="both"/>
        <w:rPr>
          <w:rFonts w:ascii="Trebuchet MS" w:hAnsi="Trebuchet MS"/>
          <w:spacing w:val="-5"/>
          <w:sz w:val="24"/>
          <w:szCs w:val="24"/>
        </w:rPr>
      </w:pPr>
      <w:r w:rsidRPr="003C69EB">
        <w:rPr>
          <w:rFonts w:ascii="Trebuchet MS" w:hAnsi="Trebuchet MS"/>
          <w:spacing w:val="-5"/>
          <w:sz w:val="24"/>
          <w:szCs w:val="24"/>
        </w:rPr>
        <w:t xml:space="preserve">     -  zwoływanie posiedzeń Kapituły,</w:t>
      </w:r>
    </w:p>
    <w:p w:rsidR="00182933" w:rsidRPr="003C69EB" w:rsidRDefault="00182933" w:rsidP="003C69EB">
      <w:pPr>
        <w:tabs>
          <w:tab w:val="left" w:pos="540"/>
          <w:tab w:val="left" w:pos="720"/>
        </w:tabs>
        <w:spacing w:after="0" w:line="360" w:lineRule="auto"/>
        <w:ind w:left="720" w:hanging="360"/>
        <w:jc w:val="both"/>
        <w:rPr>
          <w:rFonts w:ascii="Trebuchet MS" w:hAnsi="Trebuchet MS"/>
          <w:spacing w:val="-5"/>
          <w:sz w:val="24"/>
          <w:szCs w:val="24"/>
        </w:rPr>
      </w:pPr>
      <w:r w:rsidRPr="003C69EB">
        <w:rPr>
          <w:rFonts w:ascii="Trebuchet MS" w:hAnsi="Trebuchet MS"/>
          <w:spacing w:val="-5"/>
          <w:sz w:val="24"/>
          <w:szCs w:val="24"/>
        </w:rPr>
        <w:t xml:space="preserve">     -  zatwierdzanie porządku obrad i protokołów z posiedzeń Kapituły. </w:t>
      </w:r>
    </w:p>
    <w:p w:rsidR="00182933" w:rsidRPr="003C69EB" w:rsidRDefault="00182933" w:rsidP="003C69EB">
      <w:pPr>
        <w:tabs>
          <w:tab w:val="left" w:pos="540"/>
          <w:tab w:val="left" w:pos="1080"/>
        </w:tabs>
        <w:spacing w:after="0" w:line="360" w:lineRule="auto"/>
        <w:jc w:val="both"/>
        <w:rPr>
          <w:rFonts w:ascii="Trebuchet MS" w:hAnsi="Trebuchet MS"/>
          <w:spacing w:val="-5"/>
          <w:sz w:val="24"/>
          <w:szCs w:val="24"/>
        </w:rPr>
      </w:pPr>
      <w:r w:rsidRPr="003C69EB">
        <w:rPr>
          <w:rFonts w:ascii="Trebuchet MS" w:hAnsi="Trebuchet MS"/>
          <w:spacing w:val="-5"/>
          <w:sz w:val="24"/>
          <w:szCs w:val="24"/>
        </w:rPr>
        <w:t xml:space="preserve"> 9.  Członkowie Kapituły zobowiązani są do:</w:t>
      </w:r>
    </w:p>
    <w:p w:rsidR="00182933" w:rsidRPr="003C69EB" w:rsidRDefault="00182933" w:rsidP="003C69EB">
      <w:pPr>
        <w:tabs>
          <w:tab w:val="left" w:pos="540"/>
          <w:tab w:val="left" w:pos="720"/>
        </w:tabs>
        <w:spacing w:after="0" w:line="360" w:lineRule="auto"/>
        <w:ind w:left="900" w:hanging="360"/>
        <w:jc w:val="both"/>
        <w:rPr>
          <w:rFonts w:ascii="Trebuchet MS" w:hAnsi="Trebuchet MS"/>
          <w:spacing w:val="-5"/>
          <w:sz w:val="24"/>
          <w:szCs w:val="24"/>
        </w:rPr>
      </w:pPr>
      <w:r w:rsidRPr="003C69EB">
        <w:rPr>
          <w:rFonts w:ascii="Trebuchet MS" w:hAnsi="Trebuchet MS"/>
          <w:spacing w:val="-5"/>
          <w:sz w:val="24"/>
          <w:szCs w:val="24"/>
        </w:rPr>
        <w:t>-   sumi</w:t>
      </w:r>
      <w:r>
        <w:rPr>
          <w:rFonts w:ascii="Trebuchet MS" w:hAnsi="Trebuchet MS"/>
          <w:spacing w:val="-5"/>
          <w:sz w:val="24"/>
          <w:szCs w:val="24"/>
        </w:rPr>
        <w:t xml:space="preserve">ennej i obiektywnej oceny </w:t>
      </w:r>
      <w:r w:rsidRPr="003C69EB">
        <w:rPr>
          <w:rFonts w:ascii="Trebuchet MS" w:hAnsi="Trebuchet MS"/>
          <w:spacing w:val="-5"/>
          <w:sz w:val="24"/>
          <w:szCs w:val="24"/>
        </w:rPr>
        <w:t>kandydatów do Nagrody,</w:t>
      </w:r>
    </w:p>
    <w:p w:rsidR="00182933" w:rsidRDefault="00182933" w:rsidP="003C69EB">
      <w:pPr>
        <w:tabs>
          <w:tab w:val="left" w:pos="540"/>
          <w:tab w:val="left" w:pos="720"/>
        </w:tabs>
        <w:spacing w:after="0" w:line="360" w:lineRule="auto"/>
        <w:ind w:left="900" w:hanging="360"/>
        <w:jc w:val="both"/>
        <w:rPr>
          <w:rFonts w:ascii="Trebuchet MS" w:hAnsi="Trebuchet MS"/>
          <w:spacing w:val="-5"/>
          <w:sz w:val="24"/>
          <w:szCs w:val="24"/>
        </w:rPr>
      </w:pPr>
      <w:r w:rsidRPr="003C69EB">
        <w:rPr>
          <w:rFonts w:ascii="Trebuchet MS" w:hAnsi="Trebuchet MS"/>
          <w:spacing w:val="-5"/>
          <w:sz w:val="24"/>
          <w:szCs w:val="24"/>
        </w:rPr>
        <w:t xml:space="preserve">-   </w:t>
      </w:r>
      <w:r>
        <w:rPr>
          <w:rFonts w:ascii="Trebuchet MS" w:hAnsi="Trebuchet MS"/>
          <w:spacing w:val="-5"/>
          <w:sz w:val="24"/>
          <w:szCs w:val="24"/>
        </w:rPr>
        <w:t>zachowania poufności w zakresie oceny kandydatów.</w:t>
      </w:r>
    </w:p>
    <w:p w:rsidR="00182933" w:rsidRPr="003C69EB" w:rsidRDefault="00182933" w:rsidP="00CA6C00">
      <w:pPr>
        <w:tabs>
          <w:tab w:val="left" w:pos="540"/>
          <w:tab w:val="left" w:pos="720"/>
        </w:tabs>
        <w:spacing w:after="0" w:line="360" w:lineRule="auto"/>
        <w:jc w:val="both"/>
        <w:rPr>
          <w:rFonts w:ascii="Trebuchet MS" w:hAnsi="Trebuchet MS"/>
          <w:spacing w:val="-5"/>
          <w:sz w:val="24"/>
          <w:szCs w:val="24"/>
        </w:rPr>
      </w:pPr>
      <w:r>
        <w:rPr>
          <w:rFonts w:ascii="Trebuchet MS" w:hAnsi="Trebuchet MS"/>
          <w:spacing w:val="-5"/>
          <w:sz w:val="24"/>
          <w:szCs w:val="24"/>
        </w:rPr>
        <w:t>10. Członek Kapituły jest zobowiązany wyłączyć się od czynności w stosunku do oceny kandydatów, z którymi pozostaje w stosunkach prawnych lub faktycznych mających wpływ na bezstronność jego oceny.</w:t>
      </w:r>
    </w:p>
    <w:p w:rsidR="00182933" w:rsidRPr="003C69EB" w:rsidRDefault="00182933" w:rsidP="00CA6C00">
      <w:pPr>
        <w:tabs>
          <w:tab w:val="left" w:pos="540"/>
          <w:tab w:val="left" w:pos="720"/>
        </w:tabs>
        <w:spacing w:after="0" w:line="360" w:lineRule="auto"/>
        <w:jc w:val="both"/>
        <w:rPr>
          <w:rFonts w:ascii="Trebuchet MS" w:hAnsi="Trebuchet MS"/>
          <w:spacing w:val="-5"/>
          <w:sz w:val="24"/>
          <w:szCs w:val="24"/>
        </w:rPr>
      </w:pPr>
    </w:p>
    <w:p w:rsidR="00182933" w:rsidRPr="003C69EB" w:rsidRDefault="00182933" w:rsidP="003C69EB">
      <w:pPr>
        <w:numPr>
          <w:ilvl w:val="0"/>
          <w:numId w:val="4"/>
        </w:numPr>
        <w:tabs>
          <w:tab w:val="left" w:pos="540"/>
        </w:tabs>
        <w:spacing w:after="0" w:line="360" w:lineRule="auto"/>
        <w:ind w:left="540" w:hanging="540"/>
        <w:jc w:val="both"/>
        <w:rPr>
          <w:rFonts w:ascii="Trebuchet MS" w:hAnsi="Trebuchet MS"/>
          <w:spacing w:val="-5"/>
          <w:sz w:val="26"/>
          <w:szCs w:val="26"/>
          <w:u w:val="single"/>
        </w:rPr>
      </w:pPr>
      <w:r w:rsidRPr="003C69EB">
        <w:rPr>
          <w:rFonts w:ascii="Trebuchet MS" w:hAnsi="Trebuchet MS"/>
          <w:spacing w:val="-5"/>
          <w:sz w:val="26"/>
          <w:szCs w:val="26"/>
          <w:u w:val="single"/>
        </w:rPr>
        <w:t>SEKRETARIAT NAGRODY MARSZAŁKA:</w:t>
      </w:r>
    </w:p>
    <w:p w:rsidR="00182933" w:rsidRPr="003C69EB" w:rsidRDefault="00182933" w:rsidP="003C69EB">
      <w:pPr>
        <w:numPr>
          <w:ilvl w:val="1"/>
          <w:numId w:val="4"/>
        </w:numPr>
        <w:tabs>
          <w:tab w:val="left" w:pos="540"/>
        </w:tabs>
        <w:spacing w:after="0" w:line="360" w:lineRule="auto"/>
        <w:ind w:left="540" w:hanging="540"/>
        <w:jc w:val="both"/>
        <w:rPr>
          <w:rFonts w:ascii="Trebuchet MS" w:hAnsi="Trebuchet MS"/>
          <w:spacing w:val="-5"/>
          <w:sz w:val="24"/>
          <w:szCs w:val="24"/>
        </w:rPr>
      </w:pPr>
      <w:r w:rsidRPr="003C69EB">
        <w:rPr>
          <w:rFonts w:ascii="Trebuchet MS" w:hAnsi="Trebuchet MS"/>
          <w:spacing w:val="-5"/>
          <w:sz w:val="24"/>
          <w:szCs w:val="24"/>
        </w:rPr>
        <w:t xml:space="preserve">Obsługą organizacyjną Kapituły Nagrody zajmuje się Sekretariat Nagrody Marszałka. </w:t>
      </w:r>
    </w:p>
    <w:p w:rsidR="00182933" w:rsidRPr="003C69EB" w:rsidRDefault="00182933" w:rsidP="003C69EB">
      <w:pPr>
        <w:numPr>
          <w:ilvl w:val="1"/>
          <w:numId w:val="4"/>
        </w:numPr>
        <w:tabs>
          <w:tab w:val="left" w:pos="540"/>
        </w:tabs>
        <w:spacing w:after="0" w:line="360" w:lineRule="auto"/>
        <w:ind w:left="540" w:hanging="540"/>
        <w:jc w:val="both"/>
        <w:rPr>
          <w:rFonts w:ascii="Trebuchet MS" w:hAnsi="Trebuchet MS"/>
          <w:spacing w:val="-5"/>
          <w:sz w:val="24"/>
          <w:szCs w:val="24"/>
        </w:rPr>
      </w:pPr>
      <w:r w:rsidRPr="003C69EB">
        <w:rPr>
          <w:rFonts w:ascii="Trebuchet MS" w:hAnsi="Trebuchet MS"/>
          <w:spacing w:val="-5"/>
          <w:sz w:val="24"/>
          <w:szCs w:val="24"/>
        </w:rPr>
        <w:t>Obowiązki członków Sekretariatu wykonują wyznaczeni pracownicy</w:t>
      </w:r>
      <w:r>
        <w:rPr>
          <w:rFonts w:ascii="Trebuchet MS" w:hAnsi="Trebuchet MS"/>
          <w:spacing w:val="-5"/>
          <w:sz w:val="24"/>
          <w:szCs w:val="24"/>
        </w:rPr>
        <w:t xml:space="preserve"> </w:t>
      </w:r>
      <w:r w:rsidRPr="003C69EB">
        <w:rPr>
          <w:rFonts w:ascii="Trebuchet MS" w:hAnsi="Trebuchet MS"/>
          <w:spacing w:val="-5"/>
          <w:sz w:val="24"/>
          <w:szCs w:val="24"/>
        </w:rPr>
        <w:t>Kancelarii Zarządu.</w:t>
      </w:r>
    </w:p>
    <w:p w:rsidR="00182933" w:rsidRPr="003C69EB" w:rsidRDefault="00182933" w:rsidP="003C69EB">
      <w:pPr>
        <w:numPr>
          <w:ilvl w:val="1"/>
          <w:numId w:val="4"/>
        </w:numPr>
        <w:tabs>
          <w:tab w:val="left" w:pos="540"/>
        </w:tabs>
        <w:spacing w:after="0" w:line="360" w:lineRule="auto"/>
        <w:ind w:left="540" w:hanging="540"/>
        <w:jc w:val="both"/>
        <w:rPr>
          <w:rFonts w:ascii="Trebuchet MS" w:hAnsi="Trebuchet MS"/>
          <w:spacing w:val="-5"/>
          <w:sz w:val="24"/>
          <w:szCs w:val="24"/>
        </w:rPr>
      </w:pPr>
      <w:r w:rsidRPr="003C69EB">
        <w:rPr>
          <w:rFonts w:ascii="Trebuchet MS" w:hAnsi="Trebuchet MS"/>
          <w:spacing w:val="-5"/>
          <w:sz w:val="24"/>
          <w:szCs w:val="24"/>
        </w:rPr>
        <w:t>Do zadań Sekretariatu Nagrody należy:</w:t>
      </w:r>
    </w:p>
    <w:p w:rsidR="00182933" w:rsidRPr="003C69EB" w:rsidRDefault="00182933" w:rsidP="003C69EB">
      <w:pPr>
        <w:numPr>
          <w:ilvl w:val="0"/>
          <w:numId w:val="6"/>
        </w:numPr>
        <w:tabs>
          <w:tab w:val="left" w:pos="720"/>
          <w:tab w:val="num" w:pos="1080"/>
        </w:tabs>
        <w:spacing w:after="0" w:line="360" w:lineRule="auto"/>
        <w:ind w:left="540" w:firstLine="0"/>
        <w:jc w:val="both"/>
        <w:rPr>
          <w:rFonts w:ascii="Trebuchet MS" w:hAnsi="Trebuchet MS"/>
          <w:spacing w:val="-5"/>
          <w:sz w:val="24"/>
          <w:szCs w:val="24"/>
        </w:rPr>
      </w:pPr>
      <w:r w:rsidRPr="003C69EB">
        <w:rPr>
          <w:rFonts w:ascii="Trebuchet MS" w:hAnsi="Trebuchet MS"/>
          <w:spacing w:val="-5"/>
          <w:sz w:val="24"/>
          <w:szCs w:val="24"/>
        </w:rPr>
        <w:t>przygotowanie materiałów do ogłoszenia kolejnej edycji Nagrody,</w:t>
      </w:r>
    </w:p>
    <w:p w:rsidR="00182933" w:rsidRPr="003C69EB" w:rsidRDefault="00182933" w:rsidP="003C69EB">
      <w:pPr>
        <w:numPr>
          <w:ilvl w:val="0"/>
          <w:numId w:val="6"/>
        </w:numPr>
        <w:tabs>
          <w:tab w:val="left" w:pos="720"/>
          <w:tab w:val="num" w:pos="1080"/>
        </w:tabs>
        <w:spacing w:after="0" w:line="360" w:lineRule="auto"/>
        <w:ind w:left="540" w:firstLine="0"/>
        <w:jc w:val="both"/>
        <w:rPr>
          <w:rFonts w:ascii="Trebuchet MS" w:hAnsi="Trebuchet MS"/>
          <w:spacing w:val="-5"/>
          <w:sz w:val="24"/>
          <w:szCs w:val="24"/>
        </w:rPr>
      </w:pPr>
      <w:r w:rsidRPr="003C69EB">
        <w:rPr>
          <w:rFonts w:ascii="Trebuchet MS" w:hAnsi="Trebuchet MS"/>
          <w:spacing w:val="-5"/>
          <w:sz w:val="24"/>
          <w:szCs w:val="24"/>
        </w:rPr>
        <w:t>prowadzenie bieżącej korespondencji z uczestnikami,</w:t>
      </w:r>
    </w:p>
    <w:p w:rsidR="00182933" w:rsidRPr="003C69EB" w:rsidRDefault="00182933" w:rsidP="003C69EB">
      <w:pPr>
        <w:numPr>
          <w:ilvl w:val="0"/>
          <w:numId w:val="6"/>
        </w:numPr>
        <w:tabs>
          <w:tab w:val="left" w:pos="1080"/>
        </w:tabs>
        <w:spacing w:after="0" w:line="360" w:lineRule="auto"/>
        <w:ind w:left="1080" w:hanging="540"/>
        <w:jc w:val="both"/>
        <w:rPr>
          <w:rFonts w:ascii="Trebuchet MS" w:hAnsi="Trebuchet MS"/>
          <w:spacing w:val="-5"/>
          <w:sz w:val="24"/>
          <w:szCs w:val="24"/>
        </w:rPr>
      </w:pPr>
      <w:r w:rsidRPr="003C69EB">
        <w:rPr>
          <w:rFonts w:ascii="Trebuchet MS" w:hAnsi="Trebuchet MS"/>
          <w:spacing w:val="-5"/>
          <w:sz w:val="24"/>
          <w:szCs w:val="24"/>
        </w:rPr>
        <w:t>bieżące udzielanie informacji co do zasad uczestnictwa,</w:t>
      </w:r>
    </w:p>
    <w:p w:rsidR="00182933" w:rsidRDefault="00182933" w:rsidP="00902902">
      <w:pPr>
        <w:numPr>
          <w:ilvl w:val="0"/>
          <w:numId w:val="6"/>
        </w:numPr>
        <w:tabs>
          <w:tab w:val="left" w:pos="1080"/>
        </w:tabs>
        <w:spacing w:after="0" w:line="360" w:lineRule="auto"/>
        <w:ind w:left="1080" w:hanging="540"/>
        <w:jc w:val="both"/>
        <w:rPr>
          <w:rFonts w:ascii="Trebuchet MS" w:hAnsi="Trebuchet MS"/>
          <w:spacing w:val="-5"/>
          <w:sz w:val="24"/>
          <w:szCs w:val="24"/>
        </w:rPr>
      </w:pPr>
      <w:r w:rsidRPr="003C69EB">
        <w:rPr>
          <w:rFonts w:ascii="Trebuchet MS" w:hAnsi="Trebuchet MS"/>
          <w:spacing w:val="-5"/>
          <w:sz w:val="24"/>
          <w:szCs w:val="24"/>
        </w:rPr>
        <w:t>przygotowanie i nadzorowanie zadań związanych z działaniami promocyjno-informacyjnymi zaplanowanymi na daną edycję konkursu, w tym:</w:t>
      </w:r>
    </w:p>
    <w:p w:rsidR="00182933" w:rsidRDefault="00182933" w:rsidP="00902902">
      <w:pPr>
        <w:tabs>
          <w:tab w:val="left" w:pos="1080"/>
        </w:tabs>
        <w:spacing w:after="0" w:line="360" w:lineRule="auto"/>
        <w:ind w:left="1080"/>
        <w:jc w:val="both"/>
        <w:rPr>
          <w:rFonts w:ascii="Trebuchet MS" w:hAnsi="Trebuchet MS"/>
          <w:spacing w:val="-5"/>
          <w:sz w:val="24"/>
          <w:szCs w:val="24"/>
        </w:rPr>
      </w:pPr>
      <w:r>
        <w:rPr>
          <w:rFonts w:ascii="Trebuchet MS" w:hAnsi="Trebuchet MS"/>
          <w:spacing w:val="-5"/>
          <w:sz w:val="24"/>
          <w:szCs w:val="24"/>
        </w:rPr>
        <w:t xml:space="preserve">- </w:t>
      </w:r>
      <w:r w:rsidRPr="00902902">
        <w:rPr>
          <w:rFonts w:ascii="Trebuchet MS" w:hAnsi="Trebuchet MS"/>
          <w:spacing w:val="-5"/>
          <w:sz w:val="24"/>
          <w:szCs w:val="24"/>
        </w:rPr>
        <w:t>koordynacja prac promocyjno- organizacyjno-informacyjnych związanych z przyznawaniem Nagrody Marszałka,</w:t>
      </w:r>
    </w:p>
    <w:p w:rsidR="00182933" w:rsidRPr="003C69EB" w:rsidRDefault="00182933" w:rsidP="00902902">
      <w:pPr>
        <w:tabs>
          <w:tab w:val="left" w:pos="1080"/>
        </w:tabs>
        <w:spacing w:after="0" w:line="360" w:lineRule="auto"/>
        <w:ind w:left="1080"/>
        <w:jc w:val="both"/>
        <w:rPr>
          <w:rFonts w:ascii="Trebuchet MS" w:hAnsi="Trebuchet MS"/>
          <w:spacing w:val="-5"/>
          <w:sz w:val="24"/>
          <w:szCs w:val="24"/>
        </w:rPr>
      </w:pPr>
      <w:r>
        <w:rPr>
          <w:rFonts w:ascii="Trebuchet MS" w:hAnsi="Trebuchet MS"/>
          <w:spacing w:val="-5"/>
          <w:sz w:val="24"/>
          <w:szCs w:val="24"/>
        </w:rPr>
        <w:t xml:space="preserve">- </w:t>
      </w:r>
      <w:r w:rsidRPr="003C69EB">
        <w:rPr>
          <w:rFonts w:ascii="Trebuchet MS" w:hAnsi="Trebuchet MS"/>
          <w:spacing w:val="-5"/>
          <w:sz w:val="24"/>
          <w:szCs w:val="24"/>
        </w:rPr>
        <w:t>organizacja Świętokrzyskiej Gali.</w:t>
      </w:r>
    </w:p>
    <w:p w:rsidR="00182933" w:rsidRPr="003C69EB" w:rsidRDefault="00182933" w:rsidP="003C69EB">
      <w:pPr>
        <w:tabs>
          <w:tab w:val="left" w:pos="540"/>
        </w:tabs>
        <w:spacing w:after="0" w:line="360" w:lineRule="auto"/>
        <w:ind w:left="1080"/>
        <w:jc w:val="both"/>
        <w:rPr>
          <w:rFonts w:ascii="Trebuchet MS" w:hAnsi="Trebuchet MS"/>
          <w:spacing w:val="-5"/>
          <w:sz w:val="24"/>
          <w:szCs w:val="24"/>
        </w:rPr>
      </w:pPr>
    </w:p>
    <w:p w:rsidR="00182933" w:rsidRPr="003C69EB" w:rsidRDefault="00182933" w:rsidP="003C69EB">
      <w:pPr>
        <w:numPr>
          <w:ilvl w:val="0"/>
          <w:numId w:val="4"/>
        </w:numPr>
        <w:tabs>
          <w:tab w:val="left" w:pos="540"/>
        </w:tabs>
        <w:spacing w:after="0" w:line="360" w:lineRule="auto"/>
        <w:ind w:left="540" w:hanging="540"/>
        <w:jc w:val="both"/>
        <w:rPr>
          <w:rFonts w:ascii="Trebuchet MS" w:hAnsi="Trebuchet MS"/>
          <w:spacing w:val="-5"/>
          <w:sz w:val="26"/>
          <w:szCs w:val="26"/>
          <w:u w:val="single"/>
        </w:rPr>
      </w:pPr>
      <w:r w:rsidRPr="003C69EB">
        <w:rPr>
          <w:rFonts w:ascii="Trebuchet MS" w:hAnsi="Trebuchet MS"/>
          <w:spacing w:val="-5"/>
          <w:sz w:val="26"/>
          <w:szCs w:val="26"/>
          <w:u w:val="single"/>
        </w:rPr>
        <w:t>WARUNKI UCZESTNICTWA:</w:t>
      </w:r>
    </w:p>
    <w:p w:rsidR="00182933" w:rsidRPr="003C69EB" w:rsidRDefault="00182933" w:rsidP="003C69EB">
      <w:pPr>
        <w:numPr>
          <w:ilvl w:val="1"/>
          <w:numId w:val="4"/>
        </w:numPr>
        <w:tabs>
          <w:tab w:val="left" w:pos="540"/>
        </w:tabs>
        <w:spacing w:after="0" w:line="360" w:lineRule="auto"/>
        <w:ind w:left="540" w:hanging="540"/>
        <w:jc w:val="both"/>
        <w:rPr>
          <w:rFonts w:ascii="Trebuchet MS" w:hAnsi="Trebuchet MS"/>
          <w:spacing w:val="-5"/>
          <w:sz w:val="24"/>
          <w:szCs w:val="24"/>
        </w:rPr>
      </w:pPr>
      <w:r w:rsidRPr="003C69EB">
        <w:rPr>
          <w:rFonts w:ascii="Trebuchet MS" w:hAnsi="Trebuchet MS"/>
          <w:spacing w:val="-5"/>
          <w:sz w:val="24"/>
          <w:szCs w:val="24"/>
        </w:rPr>
        <w:t>Kandydować do Nagrody mogą osoby fizyczne</w:t>
      </w:r>
      <w:r>
        <w:rPr>
          <w:rFonts w:ascii="Trebuchet MS" w:hAnsi="Trebuchet MS"/>
          <w:spacing w:val="-5"/>
          <w:sz w:val="24"/>
          <w:szCs w:val="24"/>
        </w:rPr>
        <w:t>,</w:t>
      </w:r>
      <w:r w:rsidRPr="003C69EB">
        <w:rPr>
          <w:rFonts w:ascii="Trebuchet MS" w:hAnsi="Trebuchet MS"/>
          <w:spacing w:val="-5"/>
          <w:sz w:val="24"/>
          <w:szCs w:val="24"/>
        </w:rPr>
        <w:t xml:space="preserve"> przedsiębiorcy</w:t>
      </w:r>
      <w:r>
        <w:rPr>
          <w:rFonts w:ascii="Trebuchet MS" w:hAnsi="Trebuchet MS"/>
          <w:spacing w:val="-5"/>
          <w:sz w:val="24"/>
          <w:szCs w:val="24"/>
        </w:rPr>
        <w:t xml:space="preserve"> i</w:t>
      </w:r>
      <w:r w:rsidRPr="003C69EB">
        <w:rPr>
          <w:rFonts w:ascii="Trebuchet MS" w:hAnsi="Trebuchet MS"/>
          <w:spacing w:val="-5"/>
          <w:sz w:val="24"/>
          <w:szCs w:val="24"/>
        </w:rPr>
        <w:t xml:space="preserve"> jedn</w:t>
      </w:r>
      <w:r>
        <w:rPr>
          <w:rFonts w:ascii="Trebuchet MS" w:hAnsi="Trebuchet MS"/>
          <w:spacing w:val="-5"/>
          <w:sz w:val="24"/>
          <w:szCs w:val="24"/>
        </w:rPr>
        <w:t>ostki samorządu terytorialnego</w:t>
      </w:r>
      <w:r w:rsidRPr="003C69EB">
        <w:rPr>
          <w:rFonts w:ascii="Trebuchet MS" w:hAnsi="Trebuchet MS"/>
          <w:spacing w:val="-5"/>
          <w:sz w:val="24"/>
          <w:szCs w:val="24"/>
        </w:rPr>
        <w:t>, któr</w:t>
      </w:r>
      <w:r>
        <w:rPr>
          <w:rFonts w:ascii="Trebuchet MS" w:hAnsi="Trebuchet MS"/>
          <w:spacing w:val="-5"/>
          <w:sz w:val="24"/>
          <w:szCs w:val="24"/>
        </w:rPr>
        <w:t>e</w:t>
      </w:r>
      <w:r w:rsidRPr="003C69EB">
        <w:rPr>
          <w:rFonts w:ascii="Trebuchet MS" w:hAnsi="Trebuchet MS"/>
          <w:spacing w:val="-5"/>
          <w:sz w:val="24"/>
          <w:szCs w:val="24"/>
        </w:rPr>
        <w:t xml:space="preserve"> działają lub mają siedzibę na terenie województwa świętokrzyskiego i w wyznaczonym przez Kapitułę terminie, przyślą formularz zgłoszeniowy.</w:t>
      </w:r>
    </w:p>
    <w:p w:rsidR="00182933" w:rsidRPr="003C69EB" w:rsidRDefault="00182933" w:rsidP="003C69EB">
      <w:pPr>
        <w:tabs>
          <w:tab w:val="left" w:pos="1080"/>
        </w:tabs>
        <w:spacing w:after="0" w:line="360" w:lineRule="auto"/>
        <w:ind w:left="540" w:hanging="540"/>
        <w:jc w:val="both"/>
        <w:rPr>
          <w:rFonts w:ascii="Trebuchet MS" w:hAnsi="Trebuchet MS"/>
          <w:spacing w:val="-5"/>
          <w:sz w:val="24"/>
          <w:szCs w:val="24"/>
        </w:rPr>
      </w:pPr>
      <w:r w:rsidRPr="003C69EB">
        <w:rPr>
          <w:rFonts w:ascii="Trebuchet MS" w:hAnsi="Trebuchet MS"/>
          <w:spacing w:val="-5"/>
          <w:sz w:val="24"/>
          <w:szCs w:val="24"/>
        </w:rPr>
        <w:t xml:space="preserve">  2.  W kategorii „Osobowość” dopuszcza się</w:t>
      </w:r>
      <w:r>
        <w:rPr>
          <w:rFonts w:ascii="Trebuchet MS" w:hAnsi="Trebuchet MS"/>
          <w:spacing w:val="-5"/>
          <w:sz w:val="24"/>
          <w:szCs w:val="24"/>
        </w:rPr>
        <w:t xml:space="preserve"> zgłoszenie kandydata</w:t>
      </w:r>
      <w:r w:rsidRPr="003C69EB">
        <w:rPr>
          <w:rFonts w:ascii="Trebuchet MS" w:hAnsi="Trebuchet MS"/>
          <w:spacing w:val="-5"/>
          <w:sz w:val="24"/>
          <w:szCs w:val="24"/>
        </w:rPr>
        <w:t>, przez</w:t>
      </w:r>
      <w:r>
        <w:rPr>
          <w:rFonts w:ascii="Trebuchet MS" w:hAnsi="Trebuchet MS"/>
          <w:spacing w:val="-5"/>
          <w:sz w:val="24"/>
          <w:szCs w:val="24"/>
        </w:rPr>
        <w:t xml:space="preserve"> jednostki samorządu terytorialnego oraz inne podmioty, a w szczególności </w:t>
      </w:r>
      <w:r w:rsidRPr="003C69EB">
        <w:rPr>
          <w:rFonts w:ascii="Trebuchet MS" w:hAnsi="Trebuchet MS"/>
          <w:spacing w:val="-5"/>
          <w:sz w:val="24"/>
          <w:szCs w:val="24"/>
        </w:rPr>
        <w:t>stowarzyszenia, organizacje pozarządowe, podmioty gospodarcze oraz osoby fizyczne</w:t>
      </w:r>
      <w:r w:rsidRPr="00BB206C">
        <w:rPr>
          <w:rFonts w:ascii="Trebuchet MS" w:hAnsi="Trebuchet MS"/>
          <w:spacing w:val="-5"/>
          <w:sz w:val="24"/>
          <w:szCs w:val="24"/>
        </w:rPr>
        <w:t xml:space="preserve"> </w:t>
      </w:r>
      <w:r>
        <w:rPr>
          <w:rFonts w:ascii="Trebuchet MS" w:hAnsi="Trebuchet MS"/>
          <w:spacing w:val="-5"/>
          <w:sz w:val="24"/>
          <w:szCs w:val="24"/>
        </w:rPr>
        <w:t xml:space="preserve">po uzyskaniu pisemnej </w:t>
      </w:r>
      <w:r w:rsidRPr="003C69EB">
        <w:rPr>
          <w:rFonts w:ascii="Trebuchet MS" w:hAnsi="Trebuchet MS"/>
          <w:spacing w:val="-5"/>
          <w:sz w:val="24"/>
          <w:szCs w:val="24"/>
        </w:rPr>
        <w:t>zgody</w:t>
      </w:r>
      <w:r>
        <w:rPr>
          <w:rFonts w:ascii="Trebuchet MS" w:hAnsi="Trebuchet MS"/>
          <w:spacing w:val="-5"/>
          <w:sz w:val="24"/>
          <w:szCs w:val="24"/>
        </w:rPr>
        <w:t xml:space="preserve"> kandydata.</w:t>
      </w:r>
    </w:p>
    <w:p w:rsidR="00182933" w:rsidRPr="003C69EB" w:rsidRDefault="00182933" w:rsidP="003C69EB">
      <w:pPr>
        <w:tabs>
          <w:tab w:val="left" w:pos="0"/>
        </w:tabs>
        <w:spacing w:after="0" w:line="360" w:lineRule="auto"/>
        <w:ind w:hanging="540"/>
        <w:jc w:val="both"/>
        <w:rPr>
          <w:rFonts w:ascii="Trebuchet MS" w:hAnsi="Trebuchet MS"/>
          <w:spacing w:val="-5"/>
          <w:sz w:val="26"/>
          <w:szCs w:val="26"/>
        </w:rPr>
      </w:pPr>
    </w:p>
    <w:p w:rsidR="00182933" w:rsidRPr="003C69EB" w:rsidRDefault="00182933" w:rsidP="003C69EB">
      <w:pPr>
        <w:tabs>
          <w:tab w:val="left" w:pos="0"/>
        </w:tabs>
        <w:spacing w:after="0" w:line="360" w:lineRule="auto"/>
        <w:ind w:hanging="540"/>
        <w:jc w:val="both"/>
        <w:rPr>
          <w:rFonts w:ascii="Trebuchet MS" w:hAnsi="Trebuchet MS"/>
          <w:spacing w:val="-5"/>
          <w:sz w:val="26"/>
          <w:szCs w:val="26"/>
          <w:u w:val="single"/>
        </w:rPr>
      </w:pPr>
      <w:r w:rsidRPr="003C69EB">
        <w:rPr>
          <w:rFonts w:ascii="Trebuchet MS" w:hAnsi="Trebuchet MS"/>
          <w:spacing w:val="-5"/>
          <w:sz w:val="26"/>
          <w:szCs w:val="26"/>
        </w:rPr>
        <w:t xml:space="preserve">         V.     </w:t>
      </w:r>
      <w:r>
        <w:rPr>
          <w:rFonts w:ascii="Trebuchet MS" w:hAnsi="Trebuchet MS"/>
          <w:spacing w:val="-5"/>
          <w:sz w:val="26"/>
          <w:szCs w:val="26"/>
          <w:u w:val="single"/>
        </w:rPr>
        <w:t>TRYB</w:t>
      </w:r>
      <w:r w:rsidRPr="003C69EB">
        <w:rPr>
          <w:rFonts w:ascii="Trebuchet MS" w:hAnsi="Trebuchet MS"/>
          <w:spacing w:val="-5"/>
          <w:sz w:val="26"/>
          <w:szCs w:val="26"/>
          <w:u w:val="single"/>
        </w:rPr>
        <w:t xml:space="preserve"> PRZYZNAWANIA NAGRODY:</w:t>
      </w:r>
    </w:p>
    <w:p w:rsidR="00182933" w:rsidRPr="003C69EB" w:rsidRDefault="00182933" w:rsidP="003C69EB">
      <w:pPr>
        <w:tabs>
          <w:tab w:val="left" w:pos="540"/>
        </w:tabs>
        <w:spacing w:after="0" w:line="360" w:lineRule="auto"/>
        <w:ind w:left="540" w:hanging="540"/>
        <w:jc w:val="both"/>
        <w:rPr>
          <w:rFonts w:ascii="Trebuchet MS" w:hAnsi="Trebuchet MS"/>
          <w:spacing w:val="-5"/>
          <w:sz w:val="24"/>
          <w:szCs w:val="24"/>
        </w:rPr>
      </w:pPr>
      <w:r w:rsidRPr="003C69EB">
        <w:rPr>
          <w:rFonts w:ascii="Trebuchet MS" w:hAnsi="Trebuchet MS"/>
          <w:spacing w:val="-5"/>
          <w:sz w:val="24"/>
          <w:szCs w:val="24"/>
        </w:rPr>
        <w:t xml:space="preserve">           A. ETAP PIERWSZY:</w:t>
      </w:r>
    </w:p>
    <w:p w:rsidR="00182933" w:rsidRPr="003C69EB" w:rsidRDefault="00182933" w:rsidP="003C69EB">
      <w:pPr>
        <w:numPr>
          <w:ilvl w:val="0"/>
          <w:numId w:val="7"/>
        </w:numPr>
        <w:spacing w:after="0" w:line="360" w:lineRule="auto"/>
        <w:ind w:hanging="540"/>
        <w:jc w:val="both"/>
        <w:rPr>
          <w:rFonts w:ascii="Trebuchet MS" w:hAnsi="Trebuchet MS"/>
          <w:spacing w:val="-5"/>
          <w:sz w:val="24"/>
          <w:szCs w:val="24"/>
        </w:rPr>
      </w:pPr>
      <w:r w:rsidRPr="003C69EB">
        <w:rPr>
          <w:rFonts w:ascii="Trebuchet MS" w:hAnsi="Trebuchet MS"/>
          <w:spacing w:val="-5"/>
          <w:sz w:val="24"/>
          <w:szCs w:val="24"/>
        </w:rPr>
        <w:t xml:space="preserve">Każdy </w:t>
      </w:r>
      <w:r>
        <w:rPr>
          <w:rFonts w:ascii="Trebuchet MS" w:hAnsi="Trebuchet MS"/>
          <w:spacing w:val="-5"/>
          <w:sz w:val="24"/>
          <w:szCs w:val="24"/>
        </w:rPr>
        <w:t>kandydat</w:t>
      </w:r>
      <w:r w:rsidRPr="003C69EB">
        <w:rPr>
          <w:rFonts w:ascii="Trebuchet MS" w:hAnsi="Trebuchet MS"/>
          <w:spacing w:val="-5"/>
          <w:sz w:val="24"/>
          <w:szCs w:val="24"/>
        </w:rPr>
        <w:t xml:space="preserve"> lub zgłaszający</w:t>
      </w:r>
      <w:r>
        <w:rPr>
          <w:rFonts w:ascii="Trebuchet MS" w:hAnsi="Trebuchet MS"/>
          <w:spacing w:val="-5"/>
          <w:sz w:val="24"/>
          <w:szCs w:val="24"/>
        </w:rPr>
        <w:t xml:space="preserve"> kandydata w kategorii „Osobowość”</w:t>
      </w:r>
      <w:r w:rsidRPr="003C69EB">
        <w:rPr>
          <w:rFonts w:ascii="Trebuchet MS" w:hAnsi="Trebuchet MS"/>
          <w:spacing w:val="-5"/>
          <w:sz w:val="24"/>
          <w:szCs w:val="24"/>
        </w:rPr>
        <w:t xml:space="preserve"> przesyła do Sekre</w:t>
      </w:r>
      <w:r>
        <w:rPr>
          <w:rFonts w:ascii="Trebuchet MS" w:hAnsi="Trebuchet MS"/>
          <w:spacing w:val="-5"/>
          <w:sz w:val="24"/>
          <w:szCs w:val="24"/>
        </w:rPr>
        <w:t>tariatu</w:t>
      </w:r>
      <w:r w:rsidRPr="003C69EB">
        <w:rPr>
          <w:rFonts w:ascii="Trebuchet MS" w:hAnsi="Trebuchet MS"/>
          <w:spacing w:val="-5"/>
          <w:sz w:val="24"/>
          <w:szCs w:val="24"/>
        </w:rPr>
        <w:t>, w określonym przez Kapitułę terminie, formularz zgłoszeniowy.</w:t>
      </w:r>
    </w:p>
    <w:p w:rsidR="00182933" w:rsidRPr="003C69EB" w:rsidRDefault="00182933" w:rsidP="003C69EB">
      <w:pPr>
        <w:numPr>
          <w:ilvl w:val="0"/>
          <w:numId w:val="7"/>
        </w:numPr>
        <w:tabs>
          <w:tab w:val="left" w:pos="1080"/>
          <w:tab w:val="num" w:pos="1800"/>
        </w:tabs>
        <w:spacing w:after="0" w:line="360" w:lineRule="auto"/>
        <w:ind w:hanging="540"/>
        <w:jc w:val="both"/>
        <w:rPr>
          <w:rFonts w:ascii="Trebuchet MS" w:hAnsi="Trebuchet MS"/>
          <w:spacing w:val="-5"/>
          <w:sz w:val="24"/>
          <w:szCs w:val="24"/>
        </w:rPr>
      </w:pPr>
      <w:r w:rsidRPr="003C69EB">
        <w:rPr>
          <w:rFonts w:ascii="Trebuchet MS" w:hAnsi="Trebuchet MS"/>
          <w:spacing w:val="-5"/>
          <w:sz w:val="24"/>
          <w:szCs w:val="24"/>
        </w:rPr>
        <w:t>Nadesłane formularze Sekretariat rejestruje, sprawdza czy zawierają wszystkie niezbędne informacje i załączniki. W r</w:t>
      </w:r>
      <w:r>
        <w:rPr>
          <w:rFonts w:ascii="Trebuchet MS" w:hAnsi="Trebuchet MS"/>
          <w:spacing w:val="-5"/>
          <w:sz w:val="24"/>
          <w:szCs w:val="24"/>
        </w:rPr>
        <w:t>azie wystąpienia braków wzywa do uzupełnienia</w:t>
      </w:r>
      <w:r w:rsidRPr="003C69EB">
        <w:rPr>
          <w:rFonts w:ascii="Trebuchet MS" w:hAnsi="Trebuchet MS"/>
          <w:spacing w:val="-5"/>
          <w:sz w:val="24"/>
          <w:szCs w:val="24"/>
        </w:rPr>
        <w:t xml:space="preserve"> dokumentacji. </w:t>
      </w:r>
    </w:p>
    <w:p w:rsidR="00182933" w:rsidRPr="003C69EB" w:rsidRDefault="00182933" w:rsidP="003C69EB">
      <w:pPr>
        <w:numPr>
          <w:ilvl w:val="0"/>
          <w:numId w:val="7"/>
        </w:numPr>
        <w:tabs>
          <w:tab w:val="left" w:pos="1080"/>
          <w:tab w:val="num" w:pos="1800"/>
        </w:tabs>
        <w:spacing w:after="0" w:line="360" w:lineRule="auto"/>
        <w:ind w:hanging="540"/>
        <w:jc w:val="both"/>
        <w:rPr>
          <w:rFonts w:ascii="Trebuchet MS" w:hAnsi="Trebuchet MS"/>
          <w:spacing w:val="-5"/>
          <w:sz w:val="24"/>
          <w:szCs w:val="24"/>
        </w:rPr>
      </w:pPr>
      <w:r w:rsidRPr="003C69EB">
        <w:rPr>
          <w:rFonts w:ascii="Trebuchet MS" w:hAnsi="Trebuchet MS"/>
          <w:spacing w:val="-5"/>
          <w:sz w:val="24"/>
          <w:szCs w:val="24"/>
        </w:rPr>
        <w:t xml:space="preserve"> Dopuszcza się sprawdzenie wiarygodności danych zawartych                           </w:t>
      </w:r>
      <w:r>
        <w:rPr>
          <w:rFonts w:ascii="Trebuchet MS" w:hAnsi="Trebuchet MS"/>
          <w:spacing w:val="-5"/>
          <w:sz w:val="24"/>
          <w:szCs w:val="24"/>
        </w:rPr>
        <w:t xml:space="preserve">w formularzu poprzez zobowiązanie kandydata do przedłożenia dodatkowych dokumentów lub przeprowadzenie wizytacji. </w:t>
      </w:r>
    </w:p>
    <w:p w:rsidR="00182933" w:rsidRPr="003C69EB" w:rsidRDefault="00182933" w:rsidP="003C69EB">
      <w:pPr>
        <w:numPr>
          <w:ilvl w:val="0"/>
          <w:numId w:val="7"/>
        </w:numPr>
        <w:tabs>
          <w:tab w:val="left" w:pos="1080"/>
          <w:tab w:val="num" w:pos="1800"/>
        </w:tabs>
        <w:spacing w:after="0" w:line="360" w:lineRule="auto"/>
        <w:ind w:hanging="540"/>
        <w:jc w:val="both"/>
        <w:rPr>
          <w:rFonts w:ascii="Trebuchet MS" w:hAnsi="Trebuchet MS"/>
          <w:spacing w:val="-5"/>
          <w:sz w:val="24"/>
          <w:szCs w:val="24"/>
        </w:rPr>
      </w:pPr>
      <w:r w:rsidRPr="003C69EB">
        <w:rPr>
          <w:rFonts w:ascii="Trebuchet MS" w:hAnsi="Trebuchet MS"/>
          <w:spacing w:val="-5"/>
          <w:sz w:val="24"/>
          <w:szCs w:val="24"/>
        </w:rPr>
        <w:t xml:space="preserve">Sekretariat, po weryfikacji wszystkich formularzy zgłoszeniowych opracowuje raport, w którym umieszcza się </w:t>
      </w:r>
      <w:r>
        <w:rPr>
          <w:rFonts w:ascii="Trebuchet MS" w:hAnsi="Trebuchet MS"/>
          <w:spacing w:val="-5"/>
          <w:sz w:val="24"/>
          <w:szCs w:val="24"/>
        </w:rPr>
        <w:t>listę kandydatów</w:t>
      </w:r>
      <w:r w:rsidRPr="003C69EB">
        <w:rPr>
          <w:rFonts w:ascii="Trebuchet MS" w:hAnsi="Trebuchet MS"/>
          <w:spacing w:val="-5"/>
          <w:sz w:val="24"/>
          <w:szCs w:val="24"/>
        </w:rPr>
        <w:t xml:space="preserve">                          w poszczególnych</w:t>
      </w:r>
      <w:r>
        <w:rPr>
          <w:rFonts w:ascii="Trebuchet MS" w:hAnsi="Trebuchet MS"/>
          <w:spacing w:val="-5"/>
          <w:sz w:val="24"/>
          <w:szCs w:val="24"/>
        </w:rPr>
        <w:t xml:space="preserve"> kategoriach</w:t>
      </w:r>
      <w:r w:rsidRPr="003C69EB">
        <w:rPr>
          <w:rFonts w:ascii="Trebuchet MS" w:hAnsi="Trebuchet MS"/>
          <w:spacing w:val="-5"/>
          <w:sz w:val="24"/>
          <w:szCs w:val="24"/>
        </w:rPr>
        <w:t>. Raport ten przekazuje Kapitule wraz z kompletną dokumentacją.</w:t>
      </w:r>
    </w:p>
    <w:p w:rsidR="00182933" w:rsidRPr="003C69EB" w:rsidRDefault="00182933" w:rsidP="003C69EB">
      <w:pPr>
        <w:numPr>
          <w:ilvl w:val="0"/>
          <w:numId w:val="7"/>
        </w:numPr>
        <w:tabs>
          <w:tab w:val="left" w:pos="1080"/>
          <w:tab w:val="num" w:pos="1800"/>
        </w:tabs>
        <w:spacing w:after="0" w:line="360" w:lineRule="auto"/>
        <w:ind w:hanging="540"/>
        <w:jc w:val="both"/>
        <w:rPr>
          <w:rFonts w:ascii="Trebuchet MS" w:hAnsi="Trebuchet MS"/>
          <w:spacing w:val="-5"/>
          <w:sz w:val="24"/>
          <w:szCs w:val="24"/>
        </w:rPr>
      </w:pPr>
      <w:r w:rsidRPr="003C69EB">
        <w:rPr>
          <w:rFonts w:ascii="Trebuchet MS" w:hAnsi="Trebuchet MS"/>
          <w:spacing w:val="-5"/>
          <w:sz w:val="24"/>
          <w:szCs w:val="24"/>
        </w:rPr>
        <w:t>Kapituła zatwierdza przekazaną</w:t>
      </w:r>
      <w:r>
        <w:rPr>
          <w:rFonts w:ascii="Trebuchet MS" w:hAnsi="Trebuchet MS"/>
          <w:spacing w:val="-5"/>
          <w:sz w:val="24"/>
          <w:szCs w:val="24"/>
        </w:rPr>
        <w:t xml:space="preserve"> przez Sekretariat listę kandydatów, </w:t>
      </w:r>
      <w:r>
        <w:rPr>
          <w:rFonts w:ascii="Trebuchet MS" w:hAnsi="Trebuchet MS"/>
          <w:spacing w:val="-5"/>
          <w:sz w:val="24"/>
          <w:szCs w:val="24"/>
        </w:rPr>
        <w:br/>
        <w:t>a następnie wskazuje po pięciu nominowanych kandydatów w każdej kategorii.</w:t>
      </w:r>
    </w:p>
    <w:p w:rsidR="00182933" w:rsidRPr="00D8541E" w:rsidRDefault="00182933" w:rsidP="003C69EB">
      <w:pPr>
        <w:numPr>
          <w:ilvl w:val="0"/>
          <w:numId w:val="7"/>
        </w:numPr>
        <w:tabs>
          <w:tab w:val="left" w:pos="1080"/>
          <w:tab w:val="num" w:pos="1800"/>
        </w:tabs>
        <w:spacing w:after="0" w:line="360" w:lineRule="auto"/>
        <w:ind w:hanging="540"/>
        <w:jc w:val="both"/>
        <w:rPr>
          <w:rFonts w:ascii="Trebuchet MS" w:hAnsi="Trebuchet MS"/>
          <w:spacing w:val="-5"/>
          <w:sz w:val="24"/>
          <w:szCs w:val="24"/>
        </w:rPr>
      </w:pPr>
      <w:r w:rsidRPr="00D8541E">
        <w:rPr>
          <w:rFonts w:ascii="Trebuchet MS" w:hAnsi="Trebuchet MS"/>
          <w:spacing w:val="-5"/>
          <w:sz w:val="24"/>
          <w:szCs w:val="24"/>
        </w:rPr>
        <w:t xml:space="preserve">Sekretariat Nagrody powiadamia </w:t>
      </w:r>
      <w:r>
        <w:rPr>
          <w:rFonts w:ascii="Trebuchet MS" w:hAnsi="Trebuchet MS"/>
          <w:spacing w:val="-5"/>
          <w:sz w:val="24"/>
          <w:szCs w:val="24"/>
        </w:rPr>
        <w:t xml:space="preserve">na piśmie </w:t>
      </w:r>
      <w:r w:rsidRPr="00D8541E">
        <w:rPr>
          <w:rFonts w:ascii="Trebuchet MS" w:hAnsi="Trebuchet MS"/>
          <w:spacing w:val="-5"/>
          <w:sz w:val="24"/>
          <w:szCs w:val="24"/>
        </w:rPr>
        <w:t>wszystkich</w:t>
      </w:r>
      <w:r>
        <w:rPr>
          <w:rFonts w:ascii="Trebuchet MS" w:hAnsi="Trebuchet MS"/>
          <w:spacing w:val="-5"/>
          <w:sz w:val="24"/>
          <w:szCs w:val="24"/>
        </w:rPr>
        <w:t xml:space="preserve"> kandydatów o decyzji Kapituły, a l</w:t>
      </w:r>
      <w:r w:rsidRPr="00D8541E">
        <w:rPr>
          <w:rFonts w:ascii="Trebuchet MS" w:hAnsi="Trebuchet MS"/>
          <w:spacing w:val="-5"/>
          <w:sz w:val="24"/>
          <w:szCs w:val="24"/>
        </w:rPr>
        <w:t>ista nominowanych</w:t>
      </w:r>
      <w:r>
        <w:rPr>
          <w:rFonts w:ascii="Trebuchet MS" w:hAnsi="Trebuchet MS"/>
          <w:spacing w:val="-5"/>
          <w:sz w:val="24"/>
          <w:szCs w:val="24"/>
        </w:rPr>
        <w:t xml:space="preserve"> umieszczana jest </w:t>
      </w:r>
      <w:r w:rsidRPr="00D8541E">
        <w:rPr>
          <w:rFonts w:ascii="Trebuchet MS" w:hAnsi="Trebuchet MS"/>
          <w:spacing w:val="-5"/>
          <w:sz w:val="24"/>
          <w:szCs w:val="24"/>
        </w:rPr>
        <w:t>na stronie internetowej Urzędu Marszałkowskiego Województwa Świętokrzyskiego.</w:t>
      </w:r>
    </w:p>
    <w:p w:rsidR="00182933" w:rsidRPr="00B0696B" w:rsidRDefault="00182933" w:rsidP="00D8541E">
      <w:pPr>
        <w:numPr>
          <w:ilvl w:val="0"/>
          <w:numId w:val="7"/>
        </w:numPr>
        <w:tabs>
          <w:tab w:val="left" w:pos="1080"/>
          <w:tab w:val="num" w:pos="1800"/>
        </w:tabs>
        <w:spacing w:after="0" w:line="360" w:lineRule="auto"/>
        <w:ind w:hanging="540"/>
        <w:jc w:val="both"/>
        <w:rPr>
          <w:rFonts w:ascii="Trebuchet MS" w:hAnsi="Trebuchet MS"/>
          <w:spacing w:val="-5"/>
          <w:sz w:val="24"/>
          <w:szCs w:val="24"/>
        </w:rPr>
      </w:pPr>
      <w:r w:rsidRPr="00B0696B">
        <w:rPr>
          <w:rFonts w:ascii="Trebuchet MS" w:hAnsi="Trebuchet MS"/>
          <w:spacing w:val="-5"/>
          <w:sz w:val="24"/>
          <w:szCs w:val="24"/>
        </w:rPr>
        <w:t>Po ogłoszeniu listy nominowany</w:t>
      </w:r>
      <w:r>
        <w:rPr>
          <w:rFonts w:ascii="Trebuchet MS" w:hAnsi="Trebuchet MS"/>
          <w:spacing w:val="-5"/>
          <w:sz w:val="24"/>
          <w:szCs w:val="24"/>
        </w:rPr>
        <w:t xml:space="preserve">ch kandydatów, Kapituła </w:t>
      </w:r>
      <w:r w:rsidRPr="00B0696B">
        <w:rPr>
          <w:rFonts w:ascii="Trebuchet MS" w:hAnsi="Trebuchet MS"/>
          <w:spacing w:val="-5"/>
          <w:sz w:val="24"/>
          <w:szCs w:val="24"/>
        </w:rPr>
        <w:t>dokonuje wyboru laureatów danej edycji. Wybór przeprowadza się z zachowaniem zasady poufności rozstrzygnięcia do chwili ogłoszenia wyników wyboru.</w:t>
      </w:r>
    </w:p>
    <w:p w:rsidR="00182933" w:rsidRPr="003C69EB" w:rsidRDefault="00182933" w:rsidP="003C69EB">
      <w:pPr>
        <w:tabs>
          <w:tab w:val="left" w:pos="540"/>
          <w:tab w:val="left" w:pos="1080"/>
        </w:tabs>
        <w:spacing w:after="0" w:line="360" w:lineRule="auto"/>
        <w:ind w:left="1080"/>
        <w:jc w:val="both"/>
        <w:rPr>
          <w:rFonts w:ascii="Trebuchet MS" w:hAnsi="Trebuchet MS"/>
          <w:spacing w:val="-5"/>
          <w:sz w:val="24"/>
          <w:szCs w:val="24"/>
        </w:rPr>
      </w:pPr>
    </w:p>
    <w:p w:rsidR="00182933" w:rsidRPr="003C69EB" w:rsidRDefault="00182933" w:rsidP="003C69EB">
      <w:pPr>
        <w:tabs>
          <w:tab w:val="left" w:pos="540"/>
        </w:tabs>
        <w:spacing w:after="0" w:line="360" w:lineRule="auto"/>
        <w:jc w:val="both"/>
        <w:rPr>
          <w:rFonts w:ascii="Trebuchet MS" w:hAnsi="Trebuchet MS"/>
          <w:spacing w:val="-5"/>
          <w:sz w:val="24"/>
          <w:szCs w:val="24"/>
        </w:rPr>
      </w:pPr>
      <w:r w:rsidRPr="003C69EB">
        <w:rPr>
          <w:rFonts w:ascii="Trebuchet MS" w:hAnsi="Trebuchet MS"/>
          <w:spacing w:val="-5"/>
          <w:sz w:val="24"/>
          <w:szCs w:val="24"/>
        </w:rPr>
        <w:t xml:space="preserve">        B. ETAP DRUGI</w:t>
      </w:r>
    </w:p>
    <w:p w:rsidR="00182933" w:rsidRPr="003C69EB" w:rsidRDefault="00182933" w:rsidP="003C69EB">
      <w:pPr>
        <w:numPr>
          <w:ilvl w:val="0"/>
          <w:numId w:val="13"/>
        </w:numPr>
        <w:tabs>
          <w:tab w:val="left" w:pos="900"/>
        </w:tabs>
        <w:spacing w:after="0" w:line="360" w:lineRule="auto"/>
        <w:ind w:hanging="540"/>
        <w:jc w:val="both"/>
        <w:rPr>
          <w:rFonts w:ascii="Trebuchet MS" w:hAnsi="Trebuchet MS"/>
          <w:spacing w:val="-5"/>
          <w:sz w:val="24"/>
          <w:szCs w:val="24"/>
        </w:rPr>
      </w:pPr>
      <w:r w:rsidRPr="003C69EB">
        <w:rPr>
          <w:rFonts w:ascii="Trebuchet MS" w:hAnsi="Trebuchet MS"/>
          <w:spacing w:val="-5"/>
          <w:sz w:val="24"/>
          <w:szCs w:val="24"/>
        </w:rPr>
        <w:t xml:space="preserve">  Etap drugi stanowi Świętokrzyska Gala, podczas której ogłaszane są wyniki wyboru</w:t>
      </w:r>
      <w:r>
        <w:rPr>
          <w:rFonts w:ascii="Trebuchet MS" w:hAnsi="Trebuchet MS"/>
          <w:spacing w:val="-5"/>
          <w:sz w:val="24"/>
          <w:szCs w:val="24"/>
        </w:rPr>
        <w:t xml:space="preserve"> laureatów danej edycji </w:t>
      </w:r>
      <w:r w:rsidRPr="003C69EB">
        <w:rPr>
          <w:rFonts w:ascii="Trebuchet MS" w:hAnsi="Trebuchet MS"/>
          <w:spacing w:val="-5"/>
          <w:sz w:val="24"/>
          <w:szCs w:val="24"/>
        </w:rPr>
        <w:t xml:space="preserve">przez publiczne podanie do </w:t>
      </w:r>
      <w:r>
        <w:rPr>
          <w:rFonts w:ascii="Trebuchet MS" w:hAnsi="Trebuchet MS"/>
          <w:spacing w:val="-5"/>
          <w:sz w:val="24"/>
          <w:szCs w:val="24"/>
        </w:rPr>
        <w:t>wiadomości informacji o laureat</w:t>
      </w:r>
      <w:r w:rsidRPr="003C69EB">
        <w:rPr>
          <w:rFonts w:ascii="Trebuchet MS" w:hAnsi="Trebuchet MS"/>
          <w:spacing w:val="-5"/>
          <w:sz w:val="24"/>
          <w:szCs w:val="24"/>
        </w:rPr>
        <w:t>ach.</w:t>
      </w:r>
    </w:p>
    <w:p w:rsidR="00182933" w:rsidRPr="00B0696B" w:rsidRDefault="00182933" w:rsidP="00B0696B">
      <w:pPr>
        <w:numPr>
          <w:ilvl w:val="0"/>
          <w:numId w:val="13"/>
        </w:numPr>
        <w:tabs>
          <w:tab w:val="left" w:pos="900"/>
        </w:tabs>
        <w:spacing w:after="0" w:line="360" w:lineRule="auto"/>
        <w:ind w:hanging="540"/>
        <w:jc w:val="both"/>
        <w:rPr>
          <w:rFonts w:ascii="Trebuchet MS" w:hAnsi="Trebuchet MS"/>
          <w:b/>
          <w:spacing w:val="-5"/>
          <w:sz w:val="24"/>
          <w:szCs w:val="24"/>
        </w:rPr>
      </w:pPr>
      <w:r>
        <w:rPr>
          <w:rFonts w:ascii="Trebuchet MS" w:hAnsi="Trebuchet MS"/>
          <w:spacing w:val="-5"/>
          <w:sz w:val="24"/>
          <w:szCs w:val="24"/>
        </w:rPr>
        <w:t xml:space="preserve">  Laureaci otrzymu</w:t>
      </w:r>
      <w:r w:rsidRPr="003C69EB">
        <w:rPr>
          <w:rFonts w:ascii="Trebuchet MS" w:hAnsi="Trebuchet MS"/>
          <w:spacing w:val="-5"/>
          <w:sz w:val="24"/>
          <w:szCs w:val="24"/>
        </w:rPr>
        <w:t>ją sta</w:t>
      </w:r>
      <w:r>
        <w:rPr>
          <w:rFonts w:ascii="Trebuchet MS" w:hAnsi="Trebuchet MS"/>
          <w:spacing w:val="-5"/>
          <w:sz w:val="24"/>
          <w:szCs w:val="24"/>
        </w:rPr>
        <w:t>tuetkę, certyfikat oraz tytuł „Laureat</w:t>
      </w:r>
      <w:r w:rsidRPr="003C69EB">
        <w:rPr>
          <w:rFonts w:ascii="Trebuchet MS" w:hAnsi="Trebuchet MS"/>
          <w:spacing w:val="-5"/>
          <w:sz w:val="24"/>
          <w:szCs w:val="24"/>
        </w:rPr>
        <w:t xml:space="preserve">                           </w:t>
      </w:r>
      <w:r w:rsidRPr="00B0696B">
        <w:rPr>
          <w:rFonts w:ascii="Trebuchet MS" w:hAnsi="Trebuchet MS"/>
          <w:spacing w:val="-5"/>
          <w:sz w:val="24"/>
          <w:szCs w:val="24"/>
        </w:rPr>
        <w:t xml:space="preserve">Nagrody Marszałka - </w:t>
      </w:r>
      <w:r>
        <w:rPr>
          <w:rFonts w:ascii="Trebuchet MS" w:hAnsi="Trebuchet MS"/>
          <w:spacing w:val="-5"/>
          <w:sz w:val="24"/>
          <w:szCs w:val="24"/>
        </w:rPr>
        <w:t xml:space="preserve">Świętokrzyska Victoria”. </w:t>
      </w:r>
    </w:p>
    <w:p w:rsidR="00182933" w:rsidRPr="003C69EB" w:rsidRDefault="00182933" w:rsidP="003C69EB">
      <w:pPr>
        <w:numPr>
          <w:ilvl w:val="0"/>
          <w:numId w:val="13"/>
        </w:numPr>
        <w:tabs>
          <w:tab w:val="left" w:pos="900"/>
        </w:tabs>
        <w:spacing w:after="0" w:line="360" w:lineRule="auto"/>
        <w:ind w:hanging="540"/>
        <w:jc w:val="both"/>
        <w:rPr>
          <w:rFonts w:ascii="Trebuchet MS" w:hAnsi="Trebuchet MS"/>
          <w:spacing w:val="-5"/>
          <w:sz w:val="24"/>
          <w:szCs w:val="24"/>
        </w:rPr>
      </w:pPr>
      <w:r w:rsidRPr="003C69EB">
        <w:rPr>
          <w:rFonts w:ascii="Trebuchet MS" w:hAnsi="Trebuchet MS"/>
          <w:spacing w:val="-5"/>
          <w:sz w:val="24"/>
          <w:szCs w:val="24"/>
        </w:rPr>
        <w:t xml:space="preserve">   </w:t>
      </w:r>
      <w:r>
        <w:rPr>
          <w:rFonts w:ascii="Trebuchet MS" w:hAnsi="Trebuchet MS"/>
          <w:spacing w:val="-5"/>
          <w:sz w:val="24"/>
          <w:szCs w:val="24"/>
        </w:rPr>
        <w:t>Laureat w kategorii „Osobowość” otrzymuje nagrodę pieniężną w kwocie 5 000 zł.</w:t>
      </w:r>
      <w:r w:rsidRPr="003C69EB">
        <w:rPr>
          <w:rFonts w:ascii="Trebuchet MS" w:hAnsi="Trebuchet MS"/>
          <w:spacing w:val="-5"/>
          <w:sz w:val="24"/>
          <w:szCs w:val="24"/>
        </w:rPr>
        <w:t xml:space="preserve">    </w:t>
      </w:r>
    </w:p>
    <w:p w:rsidR="00182933" w:rsidRDefault="00182933" w:rsidP="003C69EB">
      <w:pPr>
        <w:numPr>
          <w:ilvl w:val="0"/>
          <w:numId w:val="13"/>
        </w:numPr>
        <w:tabs>
          <w:tab w:val="left" w:pos="900"/>
        </w:tabs>
        <w:spacing w:after="0" w:line="360" w:lineRule="auto"/>
        <w:ind w:hanging="540"/>
        <w:jc w:val="both"/>
        <w:rPr>
          <w:rFonts w:ascii="Trebuchet MS" w:hAnsi="Trebuchet MS"/>
          <w:spacing w:val="-5"/>
          <w:sz w:val="24"/>
          <w:szCs w:val="24"/>
        </w:rPr>
      </w:pPr>
      <w:r w:rsidRPr="003C69EB">
        <w:rPr>
          <w:rFonts w:ascii="Trebuchet MS" w:hAnsi="Trebuchet MS"/>
          <w:spacing w:val="-5"/>
          <w:sz w:val="24"/>
          <w:szCs w:val="24"/>
        </w:rPr>
        <w:t xml:space="preserve">   </w:t>
      </w:r>
      <w:r>
        <w:rPr>
          <w:rFonts w:ascii="Trebuchet MS" w:hAnsi="Trebuchet MS"/>
          <w:spacing w:val="-5"/>
          <w:sz w:val="24"/>
          <w:szCs w:val="24"/>
        </w:rPr>
        <w:t>Laureaci</w:t>
      </w:r>
      <w:r w:rsidRPr="003C69EB">
        <w:rPr>
          <w:rFonts w:ascii="Trebuchet MS" w:hAnsi="Trebuchet MS"/>
          <w:spacing w:val="-5"/>
          <w:sz w:val="24"/>
          <w:szCs w:val="24"/>
        </w:rPr>
        <w:t xml:space="preserve"> w kategorii „Samorządność” </w:t>
      </w:r>
      <w:r>
        <w:rPr>
          <w:rFonts w:ascii="Trebuchet MS" w:hAnsi="Trebuchet MS"/>
          <w:spacing w:val="-5"/>
          <w:sz w:val="24"/>
          <w:szCs w:val="24"/>
        </w:rPr>
        <w:t>oraz „Przedsiębiorczość” otrzymują</w:t>
      </w:r>
      <w:r w:rsidRPr="003C69EB">
        <w:rPr>
          <w:rFonts w:ascii="Trebuchet MS" w:hAnsi="Trebuchet MS"/>
          <w:spacing w:val="-5"/>
          <w:sz w:val="24"/>
          <w:szCs w:val="24"/>
        </w:rPr>
        <w:t xml:space="preserve"> nagrody rzeczowe o wartości </w:t>
      </w:r>
      <w:r>
        <w:rPr>
          <w:rFonts w:ascii="Trebuchet MS" w:hAnsi="Trebuchet MS"/>
          <w:spacing w:val="-5"/>
          <w:sz w:val="24"/>
          <w:szCs w:val="24"/>
        </w:rPr>
        <w:t>do</w:t>
      </w:r>
      <w:r w:rsidRPr="003C69EB">
        <w:rPr>
          <w:rFonts w:ascii="Trebuchet MS" w:hAnsi="Trebuchet MS"/>
          <w:spacing w:val="-5"/>
          <w:sz w:val="24"/>
          <w:szCs w:val="24"/>
        </w:rPr>
        <w:t xml:space="preserve"> 5 000 zł. </w:t>
      </w:r>
    </w:p>
    <w:p w:rsidR="00182933" w:rsidRDefault="00182933" w:rsidP="00E32C2F">
      <w:pPr>
        <w:numPr>
          <w:ilvl w:val="0"/>
          <w:numId w:val="13"/>
        </w:numPr>
        <w:tabs>
          <w:tab w:val="left" w:pos="900"/>
        </w:tabs>
        <w:spacing w:after="0" w:line="360" w:lineRule="auto"/>
        <w:ind w:hanging="540"/>
        <w:jc w:val="both"/>
        <w:rPr>
          <w:rFonts w:ascii="Trebuchet MS" w:hAnsi="Trebuchet MS"/>
          <w:spacing w:val="-5"/>
          <w:sz w:val="24"/>
          <w:szCs w:val="24"/>
        </w:rPr>
      </w:pPr>
      <w:r>
        <w:rPr>
          <w:rFonts w:ascii="Trebuchet MS" w:hAnsi="Trebuchet MS"/>
          <w:spacing w:val="-5"/>
          <w:sz w:val="24"/>
          <w:szCs w:val="24"/>
        </w:rPr>
        <w:t xml:space="preserve"> Wszyscy nominowani kandydaci otrzymają dyplomy potwierdzające nominację do nagrody.</w:t>
      </w:r>
    </w:p>
    <w:p w:rsidR="00182933" w:rsidRDefault="00182933" w:rsidP="00E32C2F">
      <w:pPr>
        <w:numPr>
          <w:ilvl w:val="0"/>
          <w:numId w:val="13"/>
        </w:numPr>
        <w:tabs>
          <w:tab w:val="left" w:pos="900"/>
        </w:tabs>
        <w:spacing w:after="0" w:line="360" w:lineRule="auto"/>
        <w:ind w:hanging="540"/>
        <w:jc w:val="both"/>
        <w:rPr>
          <w:rFonts w:ascii="Trebuchet MS" w:hAnsi="Trebuchet MS"/>
          <w:spacing w:val="-5"/>
          <w:sz w:val="24"/>
          <w:szCs w:val="24"/>
        </w:rPr>
      </w:pPr>
      <w:r w:rsidRPr="00E32C2F">
        <w:rPr>
          <w:rFonts w:ascii="Trebuchet MS" w:hAnsi="Trebuchet MS"/>
          <w:spacing w:val="-5"/>
          <w:sz w:val="24"/>
          <w:szCs w:val="24"/>
        </w:rPr>
        <w:t>Prawo do uczestniczenia w pracach Kapituły przez okres dwóch lat.</w:t>
      </w:r>
    </w:p>
    <w:p w:rsidR="00182933" w:rsidRDefault="00182933" w:rsidP="00E32C2F">
      <w:pPr>
        <w:numPr>
          <w:ilvl w:val="0"/>
          <w:numId w:val="13"/>
        </w:numPr>
        <w:tabs>
          <w:tab w:val="left" w:pos="900"/>
        </w:tabs>
        <w:spacing w:after="0" w:line="360" w:lineRule="auto"/>
        <w:ind w:hanging="540"/>
        <w:jc w:val="both"/>
        <w:rPr>
          <w:rFonts w:ascii="Trebuchet MS" w:hAnsi="Trebuchet MS"/>
          <w:spacing w:val="-5"/>
          <w:sz w:val="24"/>
          <w:szCs w:val="24"/>
        </w:rPr>
      </w:pPr>
      <w:r w:rsidRPr="00E32C2F">
        <w:rPr>
          <w:rFonts w:ascii="Trebuchet MS" w:hAnsi="Trebuchet MS"/>
          <w:spacing w:val="-5"/>
          <w:sz w:val="24"/>
          <w:szCs w:val="24"/>
        </w:rPr>
        <w:t>Wpis na listę odbiorców newsletterów Urzędu Marszałkowskiego.</w:t>
      </w:r>
    </w:p>
    <w:p w:rsidR="00182933" w:rsidRPr="00E32C2F" w:rsidRDefault="00182933" w:rsidP="00E32C2F">
      <w:pPr>
        <w:numPr>
          <w:ilvl w:val="0"/>
          <w:numId w:val="13"/>
        </w:numPr>
        <w:tabs>
          <w:tab w:val="left" w:pos="900"/>
        </w:tabs>
        <w:spacing w:after="0" w:line="360" w:lineRule="auto"/>
        <w:ind w:hanging="540"/>
        <w:jc w:val="both"/>
        <w:rPr>
          <w:rFonts w:ascii="Trebuchet MS" w:hAnsi="Trebuchet MS"/>
          <w:spacing w:val="-5"/>
          <w:sz w:val="24"/>
          <w:szCs w:val="24"/>
        </w:rPr>
      </w:pPr>
      <w:r w:rsidRPr="00E32C2F">
        <w:rPr>
          <w:rFonts w:ascii="Trebuchet MS" w:hAnsi="Trebuchet MS"/>
          <w:spacing w:val="-5"/>
          <w:sz w:val="24"/>
          <w:szCs w:val="24"/>
        </w:rPr>
        <w:t>Podanie do publicznej wiadomości informacji na temat laureatów danej edycji Nagrody Marszałka Świętokrzyska Victoria.</w:t>
      </w:r>
    </w:p>
    <w:p w:rsidR="00182933" w:rsidRPr="003C69EB" w:rsidRDefault="00182933" w:rsidP="003C69EB">
      <w:pPr>
        <w:tabs>
          <w:tab w:val="left" w:pos="540"/>
        </w:tabs>
        <w:spacing w:after="0" w:line="360" w:lineRule="auto"/>
        <w:ind w:left="540" w:hanging="540"/>
        <w:jc w:val="both"/>
        <w:rPr>
          <w:rFonts w:ascii="Trebuchet MS" w:hAnsi="Trebuchet MS"/>
          <w:spacing w:val="-5"/>
          <w:sz w:val="20"/>
          <w:szCs w:val="20"/>
        </w:rPr>
      </w:pPr>
    </w:p>
    <w:p w:rsidR="00182933" w:rsidRPr="003C69EB" w:rsidRDefault="00182933" w:rsidP="003C69EB">
      <w:pPr>
        <w:tabs>
          <w:tab w:val="left" w:pos="540"/>
        </w:tabs>
        <w:spacing w:after="0" w:line="360" w:lineRule="auto"/>
        <w:ind w:left="540" w:hanging="540"/>
        <w:jc w:val="both"/>
        <w:rPr>
          <w:rFonts w:ascii="Trebuchet MS" w:hAnsi="Trebuchet MS"/>
          <w:spacing w:val="-5"/>
          <w:sz w:val="26"/>
          <w:szCs w:val="26"/>
        </w:rPr>
      </w:pPr>
      <w:r w:rsidRPr="003C69EB">
        <w:rPr>
          <w:rFonts w:ascii="Trebuchet MS" w:hAnsi="Trebuchet MS"/>
          <w:spacing w:val="-5"/>
          <w:sz w:val="26"/>
          <w:szCs w:val="26"/>
        </w:rPr>
        <w:t xml:space="preserve">VI.       </w:t>
      </w:r>
      <w:r w:rsidRPr="003C69EB">
        <w:rPr>
          <w:rFonts w:ascii="Trebuchet MS" w:hAnsi="Trebuchet MS"/>
          <w:spacing w:val="-5"/>
          <w:sz w:val="26"/>
          <w:szCs w:val="26"/>
          <w:u w:val="single"/>
        </w:rPr>
        <w:t>POSTANOWIENIA KOŃCOWE</w:t>
      </w:r>
    </w:p>
    <w:p w:rsidR="00182933" w:rsidRPr="003C69EB" w:rsidRDefault="00182933" w:rsidP="003C69EB">
      <w:pPr>
        <w:numPr>
          <w:ilvl w:val="0"/>
          <w:numId w:val="9"/>
        </w:numPr>
        <w:tabs>
          <w:tab w:val="num" w:pos="720"/>
          <w:tab w:val="left" w:pos="900"/>
        </w:tabs>
        <w:spacing w:after="0" w:line="360" w:lineRule="auto"/>
        <w:ind w:left="900"/>
        <w:jc w:val="both"/>
        <w:rPr>
          <w:rFonts w:ascii="Trebuchet MS" w:hAnsi="Trebuchet MS"/>
          <w:spacing w:val="-5"/>
          <w:sz w:val="26"/>
          <w:szCs w:val="26"/>
        </w:rPr>
      </w:pPr>
      <w:r w:rsidRPr="003C69EB">
        <w:rPr>
          <w:rFonts w:ascii="Trebuchet MS" w:hAnsi="Trebuchet MS"/>
          <w:spacing w:val="-5"/>
          <w:sz w:val="24"/>
          <w:szCs w:val="24"/>
        </w:rPr>
        <w:t>Interpretacją postanowień regulaminu zajmuje się Kapituła Nagrody.</w:t>
      </w:r>
    </w:p>
    <w:p w:rsidR="00182933" w:rsidRPr="003C69EB" w:rsidRDefault="00182933" w:rsidP="003C69EB">
      <w:pPr>
        <w:tabs>
          <w:tab w:val="left" w:pos="540"/>
        </w:tabs>
        <w:spacing w:after="0" w:line="360" w:lineRule="auto"/>
        <w:ind w:left="540" w:hanging="540"/>
        <w:jc w:val="both"/>
        <w:rPr>
          <w:rFonts w:ascii="Trebuchet MS" w:hAnsi="Trebuchet MS"/>
          <w:spacing w:val="-5"/>
          <w:sz w:val="24"/>
          <w:szCs w:val="24"/>
        </w:rPr>
      </w:pPr>
    </w:p>
    <w:p w:rsidR="00182933" w:rsidRPr="003C69EB" w:rsidRDefault="00182933" w:rsidP="003C69EB">
      <w:pPr>
        <w:tabs>
          <w:tab w:val="left" w:pos="540"/>
        </w:tabs>
        <w:spacing w:after="0" w:line="360" w:lineRule="auto"/>
        <w:ind w:left="540" w:hanging="540"/>
        <w:jc w:val="both"/>
        <w:rPr>
          <w:rFonts w:ascii="Trebuchet MS" w:hAnsi="Trebuchet MS"/>
          <w:spacing w:val="-5"/>
          <w:sz w:val="24"/>
          <w:szCs w:val="24"/>
        </w:rPr>
      </w:pPr>
    </w:p>
    <w:p w:rsidR="00182933" w:rsidRPr="003C69EB" w:rsidRDefault="00182933" w:rsidP="003C69EB">
      <w:pPr>
        <w:tabs>
          <w:tab w:val="left" w:pos="540"/>
        </w:tabs>
        <w:spacing w:after="0" w:line="360" w:lineRule="auto"/>
        <w:ind w:left="540" w:hanging="540"/>
        <w:jc w:val="both"/>
        <w:rPr>
          <w:rFonts w:ascii="Trebuchet MS" w:hAnsi="Trebuchet MS"/>
          <w:spacing w:val="-5"/>
          <w:sz w:val="20"/>
          <w:szCs w:val="20"/>
        </w:rPr>
      </w:pPr>
    </w:p>
    <w:p w:rsidR="00182933" w:rsidRPr="003C69EB" w:rsidRDefault="00182933" w:rsidP="003C69EB">
      <w:pPr>
        <w:tabs>
          <w:tab w:val="left" w:pos="540"/>
        </w:tabs>
        <w:spacing w:after="0" w:line="360" w:lineRule="auto"/>
        <w:ind w:left="540" w:hanging="540"/>
        <w:jc w:val="both"/>
        <w:rPr>
          <w:rFonts w:ascii="Trebuchet MS" w:hAnsi="Trebuchet MS"/>
          <w:spacing w:val="-5"/>
          <w:sz w:val="20"/>
          <w:szCs w:val="20"/>
        </w:rPr>
      </w:pPr>
    </w:p>
    <w:p w:rsidR="00182933" w:rsidRPr="003C69EB" w:rsidRDefault="00182933" w:rsidP="003C69EB">
      <w:pPr>
        <w:tabs>
          <w:tab w:val="left" w:pos="540"/>
        </w:tabs>
        <w:spacing w:after="0" w:line="360" w:lineRule="auto"/>
        <w:ind w:left="540" w:hanging="540"/>
        <w:jc w:val="both"/>
        <w:rPr>
          <w:rFonts w:ascii="Trebuchet MS" w:hAnsi="Trebuchet MS"/>
          <w:spacing w:val="-5"/>
          <w:sz w:val="20"/>
          <w:szCs w:val="20"/>
        </w:rPr>
      </w:pPr>
    </w:p>
    <w:p w:rsidR="00182933" w:rsidRPr="003C69EB" w:rsidRDefault="00182933" w:rsidP="003C69EB">
      <w:pPr>
        <w:tabs>
          <w:tab w:val="left" w:pos="540"/>
        </w:tabs>
        <w:spacing w:after="0" w:line="360" w:lineRule="auto"/>
        <w:ind w:left="540" w:hanging="540"/>
        <w:jc w:val="both"/>
        <w:rPr>
          <w:rFonts w:ascii="Trebuchet MS" w:hAnsi="Trebuchet MS"/>
          <w:b/>
          <w:spacing w:val="-5"/>
          <w:sz w:val="20"/>
          <w:szCs w:val="20"/>
        </w:rPr>
      </w:pPr>
    </w:p>
    <w:p w:rsidR="00182933" w:rsidRDefault="00182933" w:rsidP="00545A70">
      <w:pPr>
        <w:spacing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sectPr w:rsidR="00182933" w:rsidSect="00F167B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933" w:rsidRDefault="00182933" w:rsidP="001543CF">
      <w:pPr>
        <w:spacing w:after="0" w:line="240" w:lineRule="auto"/>
      </w:pPr>
      <w:r>
        <w:separator/>
      </w:r>
    </w:p>
  </w:endnote>
  <w:endnote w:type="continuationSeparator" w:id="0">
    <w:p w:rsidR="00182933" w:rsidRDefault="00182933" w:rsidP="00154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933" w:rsidRDefault="00182933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182933" w:rsidRDefault="001829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933" w:rsidRDefault="00182933" w:rsidP="001543CF">
      <w:pPr>
        <w:spacing w:after="0" w:line="240" w:lineRule="auto"/>
      </w:pPr>
      <w:r>
        <w:separator/>
      </w:r>
    </w:p>
  </w:footnote>
  <w:footnote w:type="continuationSeparator" w:id="0">
    <w:p w:rsidR="00182933" w:rsidRDefault="00182933" w:rsidP="001543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2E11"/>
    <w:multiLevelType w:val="hybridMultilevel"/>
    <w:tmpl w:val="29DC66A2"/>
    <w:lvl w:ilvl="0" w:tplc="04150017">
      <w:start w:val="1"/>
      <w:numFmt w:val="lowerLetter"/>
      <w:lvlText w:val="%1)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405"/>
        </w:tabs>
        <w:ind w:left="64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125"/>
        </w:tabs>
        <w:ind w:left="71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845"/>
        </w:tabs>
        <w:ind w:left="78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565"/>
        </w:tabs>
        <w:ind w:left="8565" w:hanging="180"/>
      </w:pPr>
      <w:rPr>
        <w:rFonts w:cs="Times New Roman"/>
      </w:rPr>
    </w:lvl>
  </w:abstractNum>
  <w:abstractNum w:abstractNumId="1">
    <w:nsid w:val="044A3841"/>
    <w:multiLevelType w:val="hybridMultilevel"/>
    <w:tmpl w:val="0994CF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6B63BB"/>
    <w:multiLevelType w:val="hybridMultilevel"/>
    <w:tmpl w:val="74E84FD4"/>
    <w:lvl w:ilvl="0" w:tplc="04150017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>
    <w:nsid w:val="13D86D3E"/>
    <w:multiLevelType w:val="hybridMultilevel"/>
    <w:tmpl w:val="A35EF6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1B4DB3"/>
    <w:multiLevelType w:val="hybridMultilevel"/>
    <w:tmpl w:val="65F005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252E28"/>
    <w:multiLevelType w:val="hybridMultilevel"/>
    <w:tmpl w:val="AF085044"/>
    <w:lvl w:ilvl="0" w:tplc="D9C29C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22985201"/>
    <w:multiLevelType w:val="hybridMultilevel"/>
    <w:tmpl w:val="C1F8DBB4"/>
    <w:lvl w:ilvl="0" w:tplc="AC8E32E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B4C8CBB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7F06671"/>
    <w:multiLevelType w:val="hybridMultilevel"/>
    <w:tmpl w:val="6FB6F2B0"/>
    <w:lvl w:ilvl="0" w:tplc="0415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2805"/>
        </w:tabs>
        <w:ind w:left="2805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2805"/>
        </w:tabs>
        <w:ind w:left="2805" w:hanging="360"/>
      </w:pPr>
      <w:rPr>
        <w:rFonts w:cs="Times New Roman" w:hint="default"/>
      </w:rPr>
    </w:lvl>
    <w:lvl w:ilvl="4" w:tplc="E67A8C20">
      <w:start w:val="2"/>
      <w:numFmt w:val="decimal"/>
      <w:lvlText w:val="%5."/>
      <w:lvlJc w:val="left"/>
      <w:pPr>
        <w:tabs>
          <w:tab w:val="num" w:pos="4965"/>
        </w:tabs>
        <w:ind w:left="4965" w:hanging="360"/>
      </w:pPr>
      <w:rPr>
        <w:rFonts w:cs="Times New Roman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685"/>
        </w:tabs>
        <w:ind w:left="56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05"/>
        </w:tabs>
        <w:ind w:left="64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25"/>
        </w:tabs>
        <w:ind w:left="71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45"/>
        </w:tabs>
        <w:ind w:left="7845" w:hanging="360"/>
      </w:pPr>
      <w:rPr>
        <w:rFonts w:ascii="Wingdings" w:hAnsi="Wingdings" w:hint="default"/>
      </w:rPr>
    </w:lvl>
  </w:abstractNum>
  <w:abstractNum w:abstractNumId="8">
    <w:nsid w:val="317873A3"/>
    <w:multiLevelType w:val="hybridMultilevel"/>
    <w:tmpl w:val="753E47C4"/>
    <w:lvl w:ilvl="0" w:tplc="93C80672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9">
    <w:nsid w:val="53175A70"/>
    <w:multiLevelType w:val="hybridMultilevel"/>
    <w:tmpl w:val="667032D8"/>
    <w:lvl w:ilvl="0" w:tplc="04150017">
      <w:start w:val="1"/>
      <w:numFmt w:val="lowerLetter"/>
      <w:lvlText w:val="%1)"/>
      <w:lvlJc w:val="left"/>
      <w:pPr>
        <w:tabs>
          <w:tab w:val="num" w:pos="1275"/>
        </w:tabs>
        <w:ind w:left="1275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10">
    <w:nsid w:val="594E5070"/>
    <w:multiLevelType w:val="hybridMultilevel"/>
    <w:tmpl w:val="47DAE404"/>
    <w:lvl w:ilvl="0" w:tplc="04150017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70A6612C"/>
    <w:multiLevelType w:val="hybridMultilevel"/>
    <w:tmpl w:val="F02A125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2">
    <w:nsid w:val="757306BA"/>
    <w:multiLevelType w:val="hybridMultilevel"/>
    <w:tmpl w:val="BF0EEE46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ADAA0652">
      <w:start w:val="1"/>
      <w:numFmt w:val="decimal"/>
      <w:lvlText w:val="%2."/>
      <w:lvlJc w:val="left"/>
      <w:pPr>
        <w:tabs>
          <w:tab w:val="num" w:pos="975"/>
        </w:tabs>
        <w:ind w:left="975" w:hanging="360"/>
      </w:pPr>
      <w:rPr>
        <w:rFonts w:cs="Times New Roman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11"/>
  </w:num>
  <w:num w:numId="8">
    <w:abstractNumId w:val="12"/>
  </w:num>
  <w:num w:numId="9">
    <w:abstractNumId w:val="8"/>
  </w:num>
  <w:num w:numId="10">
    <w:abstractNumId w:val="2"/>
  </w:num>
  <w:num w:numId="11">
    <w:abstractNumId w:val="9"/>
  </w:num>
  <w:num w:numId="12">
    <w:abstractNumId w:val="1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43CF"/>
    <w:rsid w:val="00010ED9"/>
    <w:rsid w:val="00045207"/>
    <w:rsid w:val="00045677"/>
    <w:rsid w:val="00073710"/>
    <w:rsid w:val="000E7A89"/>
    <w:rsid w:val="001543CF"/>
    <w:rsid w:val="00177711"/>
    <w:rsid w:val="00182933"/>
    <w:rsid w:val="001912F7"/>
    <w:rsid w:val="00221E11"/>
    <w:rsid w:val="0027144C"/>
    <w:rsid w:val="00283DA4"/>
    <w:rsid w:val="003C69EB"/>
    <w:rsid w:val="00456C57"/>
    <w:rsid w:val="00460043"/>
    <w:rsid w:val="004A6368"/>
    <w:rsid w:val="004B4344"/>
    <w:rsid w:val="005307FA"/>
    <w:rsid w:val="00532C5D"/>
    <w:rsid w:val="00545A70"/>
    <w:rsid w:val="005C5437"/>
    <w:rsid w:val="005E77CA"/>
    <w:rsid w:val="00610343"/>
    <w:rsid w:val="00704D0A"/>
    <w:rsid w:val="0073707A"/>
    <w:rsid w:val="00752C12"/>
    <w:rsid w:val="00835F54"/>
    <w:rsid w:val="008C6F21"/>
    <w:rsid w:val="00902902"/>
    <w:rsid w:val="00920F7D"/>
    <w:rsid w:val="00A42159"/>
    <w:rsid w:val="00A76B7F"/>
    <w:rsid w:val="00A90D42"/>
    <w:rsid w:val="00B0696B"/>
    <w:rsid w:val="00B4021B"/>
    <w:rsid w:val="00B77D18"/>
    <w:rsid w:val="00BB206C"/>
    <w:rsid w:val="00BD6B29"/>
    <w:rsid w:val="00CA6C00"/>
    <w:rsid w:val="00CB6072"/>
    <w:rsid w:val="00D46DD4"/>
    <w:rsid w:val="00D8541E"/>
    <w:rsid w:val="00DE55E6"/>
    <w:rsid w:val="00E32C2F"/>
    <w:rsid w:val="00EC7DB4"/>
    <w:rsid w:val="00F167B7"/>
    <w:rsid w:val="00F77E7D"/>
    <w:rsid w:val="00F857AD"/>
    <w:rsid w:val="00FC42F0"/>
    <w:rsid w:val="00FF6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7B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1543C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543C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1543CF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EC7D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85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57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A6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36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A6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36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1003</Words>
  <Characters>6019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Kudła, Anna</dc:creator>
  <cp:keywords/>
  <dc:description/>
  <cp:lastModifiedBy>agapek</cp:lastModifiedBy>
  <cp:revision>2</cp:revision>
  <cp:lastPrinted>2013-10-15T08:01:00Z</cp:lastPrinted>
  <dcterms:created xsi:type="dcterms:W3CDTF">2014-01-08T08:14:00Z</dcterms:created>
  <dcterms:modified xsi:type="dcterms:W3CDTF">2014-01-08T08:14:00Z</dcterms:modified>
</cp:coreProperties>
</file>